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765F42C9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ODSJEK ZA </w:t>
      </w:r>
      <w:r w:rsidR="00146790">
        <w:rPr>
          <w:rFonts w:ascii="Cambria" w:hAnsi="Cambria" w:cs="Arial"/>
          <w:b/>
          <w:bCs/>
          <w:sz w:val="20"/>
          <w:szCs w:val="20"/>
          <w:lang w:val="bs-Latn-BA"/>
        </w:rPr>
        <w:t>ROMANISTIKU</w:t>
      </w:r>
    </w:p>
    <w:p w14:paraId="0CB2382C" w14:textId="7622768C" w:rsidR="00937831" w:rsidRPr="009B7B87" w:rsidRDefault="00146790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>
        <w:rPr>
          <w:rFonts w:ascii="Cambria" w:hAnsi="Cambria" w:cs="Arial"/>
          <w:b/>
          <w:bCs/>
          <w:sz w:val="20"/>
          <w:szCs w:val="20"/>
          <w:lang w:val="bs-Latn-BA"/>
        </w:rPr>
        <w:t>Ana Lalić</w:t>
      </w:r>
      <w:r w:rsidR="00937831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</w:t>
      </w:r>
    </w:p>
    <w:p w14:paraId="3248EEB1" w14:textId="0C0DE90C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(ime i prezime nastavnika/saradnika)</w:t>
      </w:r>
    </w:p>
    <w:p w14:paraId="16C60D81" w14:textId="2CF4AC11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Sarajevo, </w:t>
      </w:r>
      <w:r w:rsidR="00146790">
        <w:rPr>
          <w:rFonts w:ascii="Cambria" w:hAnsi="Cambria" w:cs="Arial"/>
          <w:sz w:val="20"/>
          <w:szCs w:val="20"/>
          <w:lang w:val="bs-Latn-BA"/>
        </w:rPr>
        <w:t>10. 4. 2025.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5295DAF" w14:textId="5E613510" w:rsidR="006A34D2" w:rsidRPr="009B7B87" w:rsidRDefault="006A34D2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  <w:r>
        <w:rPr>
          <w:rFonts w:ascii="Cambria" w:hAnsi="Cambria" w:cs="Arial"/>
          <w:sz w:val="20"/>
          <w:szCs w:val="20"/>
          <w:lang w:val="bs-Latn-BA"/>
        </w:rPr>
        <w:t xml:space="preserve">V. </w:t>
      </w:r>
      <w:proofErr w:type="spellStart"/>
      <w:r>
        <w:rPr>
          <w:rFonts w:ascii="Cambria" w:hAnsi="Cambria" w:cs="Arial"/>
          <w:sz w:val="20"/>
          <w:szCs w:val="20"/>
          <w:lang w:val="bs-Latn-BA"/>
        </w:rPr>
        <w:t>ass</w:t>
      </w:r>
      <w:proofErr w:type="spellEnd"/>
      <w:r>
        <w:rPr>
          <w:rFonts w:ascii="Cambria" w:hAnsi="Cambria" w:cs="Arial"/>
          <w:sz w:val="20"/>
          <w:szCs w:val="20"/>
          <w:lang w:val="bs-Latn-BA"/>
        </w:rPr>
        <w:t>. dr. Ana Lalić neće držati nastavu u periodu od 4. do 9. maja zbog službenog odsustva.</w:t>
      </w: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2E872EE5" w:rsidR="003840F3" w:rsidRPr="00146790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u w:val="single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predmetá 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Italijanski jezik IV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, 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Sintaksa italijanskog jezika II, </w:t>
      </w:r>
      <w:proofErr w:type="spellStart"/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>Savremeni</w:t>
      </w:r>
      <w:proofErr w:type="spellEnd"/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 italijanski jezik II, Metodika nastave italijanskog jezika II 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koja je trebala biti održana dana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6, 7. i 9. maja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 2025. godine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trajanju od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9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sati, biće održana dana</w:t>
      </w:r>
      <w:r w:rsidR="00146790">
        <w:rPr>
          <w:rFonts w:ascii="Cambria" w:hAnsi="Cambria" w:cs="Arial"/>
          <w:sz w:val="20"/>
          <w:szCs w:val="20"/>
          <w:lang w:val="bs-Latn-BA"/>
        </w:rPr>
        <w:t>: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>29. aprila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12-14h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 (Sintaksa italijanskog jezika II)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,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13. maja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12-14h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 (Sintaksa italijanskog jezika II)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;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14. maja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19-20h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(Metodika nastave italijanskog jezika II)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; 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>20. maja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u terminu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12-14h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(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>Sa</w:t>
      </w:r>
      <w:r w:rsidR="00146790" w:rsidRPr="00146790">
        <w:rPr>
          <w:rFonts w:ascii="Cambria" w:hAnsi="Cambria" w:cs="Arial"/>
          <w:sz w:val="20"/>
          <w:szCs w:val="20"/>
          <w:u w:val="single"/>
          <w:lang w:val="bs-Latn-BA"/>
        </w:rPr>
        <w:t>vremeni italijanski jezik II)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; 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 xml:space="preserve">16. maja 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u terminu </w:t>
      </w:r>
      <w:r w:rsidR="00146790">
        <w:rPr>
          <w:rFonts w:ascii="Cambria" w:hAnsi="Cambria" w:cs="Arial"/>
          <w:sz w:val="20"/>
          <w:szCs w:val="20"/>
          <w:u w:val="single"/>
          <w:lang w:val="bs-Latn-BA"/>
        </w:rPr>
        <w:t>12-14h (Italijanski jezik IV)</w:t>
      </w:r>
      <w:r w:rsidR="00146790">
        <w:rPr>
          <w:rFonts w:ascii="Cambria" w:hAnsi="Cambria" w:cs="Arial"/>
          <w:sz w:val="20"/>
          <w:szCs w:val="20"/>
          <w:lang w:val="bs-Latn-BA"/>
        </w:rPr>
        <w:t xml:space="preserve">. </w:t>
      </w:r>
    </w:p>
    <w:p w14:paraId="4E09E6EF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146790" w:rsidRDefault="00CD4510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79AA68E2" w14:textId="77777777" w:rsidR="00F73C16" w:rsidRPr="0014679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EC922F2" w14:textId="77777777" w:rsidR="00F73C16" w:rsidRPr="00146790" w:rsidRDefault="00F73C16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41E00121" w14:textId="77777777" w:rsidR="00FF272C" w:rsidRPr="00146790" w:rsidRDefault="00FF272C" w:rsidP="00463A98">
      <w:pPr>
        <w:spacing w:after="0" w:line="240" w:lineRule="auto"/>
        <w:rPr>
          <w:rFonts w:ascii="Cambria" w:hAnsi="Cambria"/>
          <w:sz w:val="20"/>
          <w:szCs w:val="20"/>
          <w:lang w:val="bs-Latn-BA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FCE8" w14:textId="77777777" w:rsidR="00946D48" w:rsidRDefault="00946D48" w:rsidP="003840F3">
      <w:pPr>
        <w:spacing w:after="0" w:line="240" w:lineRule="auto"/>
      </w:pPr>
      <w:r>
        <w:separator/>
      </w:r>
    </w:p>
  </w:endnote>
  <w:endnote w:type="continuationSeparator" w:id="0">
    <w:p w14:paraId="00E109B2" w14:textId="77777777" w:rsidR="00946D48" w:rsidRDefault="00946D48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BDD0" w14:textId="77777777" w:rsidR="00946D48" w:rsidRDefault="00946D48" w:rsidP="003840F3">
      <w:pPr>
        <w:spacing w:after="0" w:line="240" w:lineRule="auto"/>
      </w:pPr>
      <w:r>
        <w:separator/>
      </w:r>
    </w:p>
  </w:footnote>
  <w:footnote w:type="continuationSeparator" w:id="0">
    <w:p w14:paraId="7EC2B64F" w14:textId="77777777" w:rsidR="00946D48" w:rsidRDefault="00946D48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09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146790"/>
    <w:rsid w:val="003840F3"/>
    <w:rsid w:val="0041399E"/>
    <w:rsid w:val="00417705"/>
    <w:rsid w:val="00441641"/>
    <w:rsid w:val="00463A98"/>
    <w:rsid w:val="005A3674"/>
    <w:rsid w:val="005F5143"/>
    <w:rsid w:val="0069784C"/>
    <w:rsid w:val="006A34D2"/>
    <w:rsid w:val="00842F58"/>
    <w:rsid w:val="008D04F1"/>
    <w:rsid w:val="00937831"/>
    <w:rsid w:val="00946D48"/>
    <w:rsid w:val="009B7B87"/>
    <w:rsid w:val="00A143FE"/>
    <w:rsid w:val="00A43B6C"/>
    <w:rsid w:val="00AA72A8"/>
    <w:rsid w:val="00C836B5"/>
    <w:rsid w:val="00C83E27"/>
    <w:rsid w:val="00CD4510"/>
    <w:rsid w:val="00D36515"/>
    <w:rsid w:val="00DB38BE"/>
    <w:rsid w:val="00DE2967"/>
    <w:rsid w:val="00E41DD9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Ana Lalic</cp:lastModifiedBy>
  <cp:revision>2</cp:revision>
  <dcterms:created xsi:type="dcterms:W3CDTF">2025-04-27T11:03:00Z</dcterms:created>
  <dcterms:modified xsi:type="dcterms:W3CDTF">2025-04-27T11:03:00Z</dcterms:modified>
</cp:coreProperties>
</file>