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E2" w:rsidRDefault="00AE3CE2" w:rsidP="00AE3CE2">
      <w:pPr>
        <w:spacing w:before="100" w:beforeAutospacing="1" w:after="100" w:afterAutospacing="1" w:line="240" w:lineRule="auto"/>
        <w:jc w:val="center"/>
        <w:rPr>
          <w:rFonts w:ascii="Times New Roman" w:eastAsia="Times New Roman" w:hAnsi="Times New Roman" w:cs="Times New Roman"/>
          <w:b/>
          <w:sz w:val="24"/>
          <w:szCs w:val="24"/>
          <w:lang w:val="fr-FR" w:eastAsia="bs-Latn-BA"/>
        </w:rPr>
      </w:pPr>
      <w:r w:rsidRPr="00AE3CE2">
        <w:rPr>
          <w:rFonts w:ascii="Times New Roman" w:eastAsia="Times New Roman" w:hAnsi="Times New Roman" w:cs="Times New Roman"/>
          <w:b/>
          <w:sz w:val="24"/>
          <w:szCs w:val="24"/>
          <w:lang w:val="fr-FR" w:eastAsia="bs-Latn-BA"/>
        </w:rPr>
        <w:t xml:space="preserve">Journée mondiale des </w:t>
      </w:r>
      <w:proofErr w:type="spellStart"/>
      <w:r w:rsidRPr="00AE3CE2">
        <w:rPr>
          <w:rFonts w:ascii="Times New Roman" w:eastAsia="Times New Roman" w:hAnsi="Times New Roman" w:cs="Times New Roman"/>
          <w:b/>
          <w:sz w:val="24"/>
          <w:szCs w:val="24"/>
          <w:lang w:val="fr-FR" w:eastAsia="bs-Latn-BA"/>
        </w:rPr>
        <w:t>alumni</w:t>
      </w:r>
      <w:proofErr w:type="spellEnd"/>
    </w:p>
    <w:p w:rsidR="00AE3CE2" w:rsidRPr="00AE3CE2" w:rsidRDefault="00AE3CE2" w:rsidP="00AE3CE2">
      <w:pPr>
        <w:spacing w:before="100" w:beforeAutospacing="1" w:after="100" w:afterAutospacing="1" w:line="240" w:lineRule="auto"/>
        <w:jc w:val="center"/>
        <w:rPr>
          <w:rFonts w:ascii="Times New Roman" w:eastAsia="Times New Roman" w:hAnsi="Times New Roman" w:cs="Times New Roman"/>
          <w:b/>
          <w:sz w:val="24"/>
          <w:szCs w:val="24"/>
          <w:lang w:val="fr-FR" w:eastAsia="bs-Latn-BA"/>
        </w:rPr>
      </w:pPr>
      <w:r>
        <w:rPr>
          <w:rFonts w:ascii="Times New Roman" w:eastAsia="Times New Roman" w:hAnsi="Times New Roman" w:cs="Times New Roman"/>
          <w:b/>
          <w:sz w:val="24"/>
          <w:szCs w:val="24"/>
          <w:lang w:val="fr-FR" w:eastAsia="bs-Latn-BA"/>
        </w:rPr>
        <w:t>Des talents pour changer le monde</w:t>
      </w: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val="fr-FR" w:eastAsia="bs-Latn-BA"/>
        </w:rPr>
      </w:pP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 xml:space="preserve">L'ambassade de France en Bosnie-Herzégovine et l'Institut français ont le plaisir de vous convier au </w:t>
      </w:r>
      <w:r w:rsidRPr="00AE3CE2">
        <w:rPr>
          <w:rFonts w:ascii="Times New Roman" w:eastAsia="Times New Roman" w:hAnsi="Times New Roman" w:cs="Times New Roman"/>
          <w:b/>
          <w:bCs/>
          <w:sz w:val="24"/>
          <w:szCs w:val="24"/>
          <w:lang w:val="fr-FR" w:eastAsia="bs-Latn-BA"/>
        </w:rPr>
        <w:t xml:space="preserve">France </w:t>
      </w:r>
      <w:proofErr w:type="spellStart"/>
      <w:r w:rsidRPr="00AE3CE2">
        <w:rPr>
          <w:rFonts w:ascii="Times New Roman" w:eastAsia="Times New Roman" w:hAnsi="Times New Roman" w:cs="Times New Roman"/>
          <w:b/>
          <w:bCs/>
          <w:sz w:val="24"/>
          <w:szCs w:val="24"/>
          <w:lang w:val="fr-FR" w:eastAsia="bs-Latn-BA"/>
        </w:rPr>
        <w:t>Alumni</w:t>
      </w:r>
      <w:proofErr w:type="spellEnd"/>
      <w:r w:rsidRPr="00AE3CE2">
        <w:rPr>
          <w:rFonts w:ascii="Times New Roman" w:eastAsia="Times New Roman" w:hAnsi="Times New Roman" w:cs="Times New Roman"/>
          <w:b/>
          <w:bCs/>
          <w:sz w:val="24"/>
          <w:szCs w:val="24"/>
          <w:lang w:val="fr-FR" w:eastAsia="bs-Latn-BA"/>
        </w:rPr>
        <w:t xml:space="preserve"> Day 2025</w:t>
      </w:r>
      <w:r w:rsidRPr="00AE3CE2">
        <w:rPr>
          <w:rFonts w:ascii="Times New Roman" w:eastAsia="Times New Roman" w:hAnsi="Times New Roman" w:cs="Times New Roman"/>
          <w:sz w:val="24"/>
          <w:szCs w:val="24"/>
          <w:lang w:val="fr-FR" w:eastAsia="bs-Latn-BA"/>
        </w:rPr>
        <w:t xml:space="preserve"> le 27 juin à 14h30 à la maison de l'Europe. </w:t>
      </w: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Cet événement est destiné à célébrer et renforcer notre réseau d'anciens bénéficiaires de bourses du gouvernement français. Cela sera aussi pour vous une excellente occasion d'élargir votre réseau professionnel, de partager vos expériences ou de vous renseigner sur de nouvelles opportunités professionnelles en France.</w:t>
      </w: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 </w:t>
      </w: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u w:val="single"/>
          <w:lang w:val="fr-FR" w:eastAsia="bs-Latn-BA"/>
        </w:rPr>
        <w:t xml:space="preserve">Au programme : </w:t>
      </w:r>
    </w:p>
    <w:p w:rsidR="00AE3CE2" w:rsidRPr="00AE3CE2" w:rsidRDefault="00AE3CE2" w:rsidP="00AE3CE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b/>
          <w:bCs/>
          <w:sz w:val="24"/>
          <w:szCs w:val="24"/>
          <w:lang w:val="fr-FR" w:eastAsia="bs-Latn-BA"/>
        </w:rPr>
        <w:t xml:space="preserve">Une table ronde </w:t>
      </w:r>
      <w:r w:rsidRPr="00AE3CE2">
        <w:rPr>
          <w:rFonts w:ascii="Times New Roman" w:eastAsia="Times New Roman" w:hAnsi="Times New Roman" w:cs="Times New Roman"/>
          <w:sz w:val="24"/>
          <w:szCs w:val="24"/>
          <w:lang w:val="fr-FR" w:eastAsia="bs-Latn-BA"/>
        </w:rPr>
        <w:t xml:space="preserve">de professionnels francophones locaux sur </w:t>
      </w:r>
      <w:r w:rsidRPr="00AE3CE2">
        <w:rPr>
          <w:rFonts w:ascii="Times New Roman" w:eastAsia="Times New Roman" w:hAnsi="Times New Roman" w:cs="Times New Roman"/>
          <w:b/>
          <w:bCs/>
          <w:sz w:val="24"/>
          <w:szCs w:val="24"/>
          <w:lang w:val="fr-FR" w:eastAsia="bs-Latn-BA"/>
        </w:rPr>
        <w:t>le français, comme accélérateur de carrière dans les institutions internationales.</w:t>
      </w:r>
    </w:p>
    <w:p w:rsidR="00AE3CE2" w:rsidRPr="00AE3CE2" w:rsidRDefault="00AE3CE2" w:rsidP="00AE3CE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b/>
          <w:bCs/>
          <w:sz w:val="24"/>
          <w:szCs w:val="24"/>
          <w:lang w:val="fr-FR" w:eastAsia="bs-Latn-BA"/>
        </w:rPr>
        <w:t xml:space="preserve">Le </w:t>
      </w:r>
      <w:r w:rsidRPr="00AE3CE2">
        <w:rPr>
          <w:rFonts w:ascii="Times New Roman" w:eastAsia="Times New Roman" w:hAnsi="Times New Roman" w:cs="Times New Roman"/>
          <w:sz w:val="24"/>
          <w:szCs w:val="24"/>
          <w:lang w:val="fr-FR" w:eastAsia="bs-Latn-BA"/>
        </w:rPr>
        <w:t>l</w:t>
      </w:r>
      <w:r w:rsidRPr="00AE3CE2">
        <w:rPr>
          <w:rFonts w:ascii="Times New Roman" w:eastAsia="Times New Roman" w:hAnsi="Times New Roman" w:cs="Times New Roman"/>
          <w:b/>
          <w:bCs/>
          <w:sz w:val="24"/>
          <w:szCs w:val="24"/>
          <w:lang w:val="fr-FR" w:eastAsia="bs-Latn-BA"/>
        </w:rPr>
        <w:t xml:space="preserve">ancement officiel du Réseau </w:t>
      </w:r>
      <w:proofErr w:type="spellStart"/>
      <w:r w:rsidRPr="00AE3CE2">
        <w:rPr>
          <w:rFonts w:ascii="Times New Roman" w:eastAsia="Times New Roman" w:hAnsi="Times New Roman" w:cs="Times New Roman"/>
          <w:b/>
          <w:bCs/>
          <w:sz w:val="24"/>
          <w:szCs w:val="24"/>
          <w:lang w:val="fr-FR" w:eastAsia="bs-Latn-BA"/>
        </w:rPr>
        <w:t>Alumni</w:t>
      </w:r>
      <w:proofErr w:type="spellEnd"/>
      <w:r w:rsidRPr="00AE3CE2">
        <w:rPr>
          <w:rFonts w:ascii="Times New Roman" w:eastAsia="Times New Roman" w:hAnsi="Times New Roman" w:cs="Times New Roman"/>
          <w:sz w:val="24"/>
          <w:szCs w:val="24"/>
          <w:lang w:val="fr-FR" w:eastAsia="bs-Latn-BA"/>
        </w:rPr>
        <w:t xml:space="preserve"> des anciens boursiers du gouvernement français</w:t>
      </w:r>
      <w:r w:rsidRPr="00AE3CE2">
        <w:rPr>
          <w:rFonts w:ascii="Times New Roman" w:eastAsia="Times New Roman" w:hAnsi="Times New Roman" w:cs="Times New Roman"/>
          <w:b/>
          <w:bCs/>
          <w:sz w:val="24"/>
          <w:szCs w:val="24"/>
          <w:lang w:val="fr-FR" w:eastAsia="bs-Latn-BA"/>
        </w:rPr>
        <w:t xml:space="preserve"> </w:t>
      </w:r>
      <w:r w:rsidRPr="00AE3CE2">
        <w:rPr>
          <w:rFonts w:ascii="Times New Roman" w:eastAsia="Times New Roman" w:hAnsi="Times New Roman" w:cs="Times New Roman"/>
          <w:sz w:val="24"/>
          <w:szCs w:val="24"/>
          <w:lang w:val="fr-FR" w:eastAsia="bs-Latn-BA"/>
        </w:rPr>
        <w:t>avec des témoignages inspirants.</w:t>
      </w:r>
    </w:p>
    <w:p w:rsidR="00AE3CE2" w:rsidRPr="00AE3CE2" w:rsidRDefault="00AE3CE2" w:rsidP="00AE3CE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Une présentation des opportunités d'études et de carrières professionnelles en France.</w:t>
      </w:r>
    </w:p>
    <w:p w:rsidR="00AE3CE2" w:rsidRPr="00AE3CE2" w:rsidRDefault="00AE3CE2" w:rsidP="00AE3CE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Une exposition-concours de</w:t>
      </w:r>
      <w:r w:rsidRPr="00AE3CE2">
        <w:rPr>
          <w:rFonts w:ascii="Times New Roman" w:eastAsia="Times New Roman" w:hAnsi="Times New Roman" w:cs="Times New Roman"/>
          <w:b/>
          <w:bCs/>
          <w:sz w:val="24"/>
          <w:szCs w:val="24"/>
          <w:lang w:val="fr-FR" w:eastAsia="bs-Latn-BA"/>
        </w:rPr>
        <w:t xml:space="preserve"> posters</w:t>
      </w:r>
      <w:r w:rsidRPr="00AE3CE2">
        <w:rPr>
          <w:rFonts w:ascii="Times New Roman" w:eastAsia="Times New Roman" w:hAnsi="Times New Roman" w:cs="Times New Roman"/>
          <w:sz w:val="24"/>
          <w:szCs w:val="24"/>
          <w:lang w:val="fr-FR" w:eastAsia="bs-Latn-BA"/>
        </w:rPr>
        <w:t xml:space="preserve"> </w:t>
      </w:r>
      <w:r w:rsidRPr="00AE3CE2">
        <w:rPr>
          <w:rFonts w:ascii="Times New Roman" w:eastAsia="Times New Roman" w:hAnsi="Times New Roman" w:cs="Times New Roman"/>
          <w:b/>
          <w:bCs/>
          <w:sz w:val="24"/>
          <w:szCs w:val="24"/>
          <w:lang w:val="fr-FR" w:eastAsia="bs-Latn-BA"/>
        </w:rPr>
        <w:t xml:space="preserve">« Ma recherche en France » </w:t>
      </w:r>
      <w:r w:rsidRPr="00AE3CE2">
        <w:rPr>
          <w:rFonts w:ascii="Times New Roman" w:eastAsia="Times New Roman" w:hAnsi="Times New Roman" w:cs="Times New Roman"/>
          <w:sz w:val="24"/>
          <w:szCs w:val="24"/>
          <w:lang w:val="fr-FR" w:eastAsia="bs-Latn-BA"/>
        </w:rPr>
        <w:t xml:space="preserve">réalisés par les </w:t>
      </w:r>
      <w:proofErr w:type="spellStart"/>
      <w:r w:rsidRPr="00AE3CE2">
        <w:rPr>
          <w:rFonts w:ascii="Times New Roman" w:eastAsia="Times New Roman" w:hAnsi="Times New Roman" w:cs="Times New Roman"/>
          <w:sz w:val="24"/>
          <w:szCs w:val="24"/>
          <w:lang w:val="fr-FR" w:eastAsia="bs-Latn-BA"/>
        </w:rPr>
        <w:t>Alumni</w:t>
      </w:r>
      <w:proofErr w:type="spellEnd"/>
      <w:r w:rsidRPr="00AE3CE2">
        <w:rPr>
          <w:rFonts w:ascii="Times New Roman" w:eastAsia="Times New Roman" w:hAnsi="Times New Roman" w:cs="Times New Roman"/>
          <w:sz w:val="24"/>
          <w:szCs w:val="24"/>
          <w:lang w:val="fr-FR" w:eastAsia="bs-Latn-BA"/>
        </w:rPr>
        <w:t xml:space="preserve"> doctorant et chercheurs.</w:t>
      </w:r>
    </w:p>
    <w:p w:rsidR="00AE3CE2" w:rsidRPr="00AE3CE2" w:rsidRDefault="00AE3CE2" w:rsidP="00AE3CE2">
      <w:pPr>
        <w:spacing w:before="100" w:beforeAutospacing="1" w:after="100" w:afterAutospacing="1" w:line="240" w:lineRule="auto"/>
        <w:ind w:left="720"/>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 </w:t>
      </w: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 xml:space="preserve">Nous vous prions de bien vouloir confirmer votre présence avant le </w:t>
      </w:r>
      <w:r w:rsidRPr="00AE3CE2">
        <w:rPr>
          <w:rFonts w:ascii="Times New Roman" w:eastAsia="Times New Roman" w:hAnsi="Times New Roman" w:cs="Times New Roman"/>
          <w:b/>
          <w:bCs/>
          <w:sz w:val="24"/>
          <w:szCs w:val="24"/>
          <w:lang w:val="fr-FR" w:eastAsia="bs-Latn-BA"/>
        </w:rPr>
        <w:t xml:space="preserve">12 mai 2025 via </w:t>
      </w:r>
      <w:hyperlink r:id="rId5" w:tgtFrame="_blank" w:history="1">
        <w:r w:rsidRPr="00AE3CE2">
          <w:rPr>
            <w:rFonts w:ascii="Times New Roman" w:eastAsia="Times New Roman" w:hAnsi="Times New Roman" w:cs="Times New Roman"/>
            <w:b/>
            <w:bCs/>
            <w:color w:val="0000FF"/>
            <w:sz w:val="24"/>
            <w:szCs w:val="24"/>
            <w:u w:val="single"/>
            <w:lang w:val="fr-FR" w:eastAsia="bs-Latn-BA"/>
          </w:rPr>
          <w:t>ce lien</w:t>
        </w:r>
      </w:hyperlink>
      <w:r w:rsidRPr="00AE3CE2">
        <w:rPr>
          <w:rFonts w:ascii="Times New Roman" w:eastAsia="Times New Roman" w:hAnsi="Times New Roman" w:cs="Times New Roman"/>
          <w:sz w:val="24"/>
          <w:szCs w:val="24"/>
          <w:lang w:val="fr-FR" w:eastAsia="bs-Latn-BA"/>
        </w:rPr>
        <w:t xml:space="preserve">, dans la limite des places disponibles.  </w:t>
      </w: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 xml:space="preserve">Vous pouvez retrouver l'évènement sur notre compte </w:t>
      </w:r>
      <w:hyperlink r:id="rId6" w:tgtFrame="_blank" w:history="1">
        <w:r w:rsidRPr="00AE3CE2">
          <w:rPr>
            <w:rFonts w:ascii="Times New Roman" w:eastAsia="Times New Roman" w:hAnsi="Times New Roman" w:cs="Times New Roman"/>
            <w:color w:val="0000FF"/>
            <w:sz w:val="24"/>
            <w:szCs w:val="24"/>
            <w:u w:val="single"/>
            <w:lang w:val="fr-FR" w:eastAsia="bs-Latn-BA"/>
          </w:rPr>
          <w:t>Facebook</w:t>
        </w:r>
      </w:hyperlink>
      <w:r w:rsidRPr="00AE3CE2">
        <w:rPr>
          <w:rFonts w:ascii="Times New Roman" w:eastAsia="Times New Roman" w:hAnsi="Times New Roman" w:cs="Times New Roman"/>
          <w:sz w:val="24"/>
          <w:szCs w:val="24"/>
          <w:lang w:val="en-US" w:eastAsia="bs-Latn-BA"/>
        </w:rPr>
        <w:t xml:space="preserve"> </w:t>
      </w:r>
      <w:r w:rsidRPr="00AE3CE2">
        <w:rPr>
          <w:rFonts w:ascii="Times New Roman" w:eastAsia="Times New Roman" w:hAnsi="Times New Roman" w:cs="Times New Roman"/>
          <w:sz w:val="24"/>
          <w:szCs w:val="24"/>
          <w:lang w:val="fr-FR" w:eastAsia="bs-Latn-BA"/>
        </w:rPr>
        <w:t xml:space="preserve">et sur le </w:t>
      </w:r>
      <w:hyperlink r:id="rId7" w:tgtFrame="_blank" w:history="1">
        <w:r w:rsidRPr="00AE3CE2">
          <w:rPr>
            <w:rFonts w:ascii="Times New Roman" w:eastAsia="Times New Roman" w:hAnsi="Times New Roman" w:cs="Times New Roman"/>
            <w:color w:val="0000FF"/>
            <w:sz w:val="24"/>
            <w:szCs w:val="24"/>
            <w:u w:val="single"/>
            <w:lang w:val="fr-FR" w:eastAsia="bs-Latn-BA"/>
          </w:rPr>
          <w:t>site</w:t>
        </w:r>
      </w:hyperlink>
      <w:r w:rsidRPr="00AE3CE2">
        <w:rPr>
          <w:rFonts w:ascii="Times New Roman" w:eastAsia="Times New Roman" w:hAnsi="Times New Roman" w:cs="Times New Roman"/>
          <w:sz w:val="24"/>
          <w:szCs w:val="24"/>
          <w:lang w:val="fr-FR" w:eastAsia="bs-Latn-BA"/>
        </w:rPr>
        <w:t xml:space="preserve"> de l'ambassade de France en Bosnie-Herzégovine.</w:t>
      </w: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 </w:t>
      </w: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Nous serons ravis de vous compter parmi nous pour cet événement enrichissant.</w:t>
      </w: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Cordialement,</w:t>
      </w: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sz w:val="24"/>
          <w:szCs w:val="24"/>
          <w:lang w:val="fr-FR" w:eastAsia="bs-Latn-BA"/>
        </w:rPr>
        <w:t> </w:t>
      </w:r>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color w:val="1F4E79"/>
          <w:sz w:val="24"/>
          <w:szCs w:val="24"/>
          <w:lang w:val="fr-FR" w:eastAsia="fr-FR"/>
        </w:rPr>
        <w:t xml:space="preserve">Emma </w:t>
      </w:r>
      <w:proofErr w:type="spellStart"/>
      <w:r w:rsidRPr="00AE3CE2">
        <w:rPr>
          <w:rFonts w:ascii="Times New Roman" w:eastAsia="Times New Roman" w:hAnsi="Times New Roman" w:cs="Times New Roman"/>
          <w:color w:val="1F4E79"/>
          <w:sz w:val="24"/>
          <w:szCs w:val="24"/>
          <w:lang w:val="fr-FR" w:eastAsia="fr-FR"/>
        </w:rPr>
        <w:t>Ribeirinho</w:t>
      </w:r>
      <w:proofErr w:type="spellEnd"/>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color w:val="1F4E79"/>
          <w:sz w:val="24"/>
          <w:szCs w:val="24"/>
          <w:lang w:val="fr-FR" w:eastAsia="fr-FR"/>
        </w:rPr>
        <w:t xml:space="preserve">Service de Coopération et d'Action Culturelle/ </w:t>
      </w:r>
      <w:proofErr w:type="spellStart"/>
      <w:r w:rsidRPr="00AE3CE2">
        <w:rPr>
          <w:rFonts w:ascii="Times New Roman" w:eastAsia="Times New Roman" w:hAnsi="Times New Roman" w:cs="Times New Roman"/>
          <w:color w:val="1F4E79"/>
          <w:sz w:val="24"/>
          <w:szCs w:val="24"/>
          <w:lang w:val="fr-FR" w:eastAsia="fr-FR"/>
        </w:rPr>
        <w:t>Odjel</w:t>
      </w:r>
      <w:proofErr w:type="spellEnd"/>
      <w:r w:rsidRPr="00AE3CE2">
        <w:rPr>
          <w:rFonts w:ascii="Times New Roman" w:eastAsia="Times New Roman" w:hAnsi="Times New Roman" w:cs="Times New Roman"/>
          <w:color w:val="1F4E79"/>
          <w:sz w:val="24"/>
          <w:szCs w:val="24"/>
          <w:lang w:val="fr-FR" w:eastAsia="fr-FR"/>
        </w:rPr>
        <w:t xml:space="preserve"> </w:t>
      </w:r>
      <w:proofErr w:type="spellStart"/>
      <w:r w:rsidRPr="00AE3CE2">
        <w:rPr>
          <w:rFonts w:ascii="Times New Roman" w:eastAsia="Times New Roman" w:hAnsi="Times New Roman" w:cs="Times New Roman"/>
          <w:color w:val="1F4E79"/>
          <w:sz w:val="24"/>
          <w:szCs w:val="24"/>
          <w:lang w:val="fr-FR" w:eastAsia="fr-FR"/>
        </w:rPr>
        <w:t>za</w:t>
      </w:r>
      <w:proofErr w:type="spellEnd"/>
      <w:r w:rsidRPr="00AE3CE2">
        <w:rPr>
          <w:rFonts w:ascii="Times New Roman" w:eastAsia="Times New Roman" w:hAnsi="Times New Roman" w:cs="Times New Roman"/>
          <w:color w:val="1F4E79"/>
          <w:sz w:val="24"/>
          <w:szCs w:val="24"/>
          <w:lang w:val="fr-FR" w:eastAsia="fr-FR"/>
        </w:rPr>
        <w:t xml:space="preserve"> </w:t>
      </w:r>
      <w:proofErr w:type="spellStart"/>
      <w:r w:rsidRPr="00AE3CE2">
        <w:rPr>
          <w:rFonts w:ascii="Times New Roman" w:eastAsia="Times New Roman" w:hAnsi="Times New Roman" w:cs="Times New Roman"/>
          <w:color w:val="1F4E79"/>
          <w:sz w:val="24"/>
          <w:szCs w:val="24"/>
          <w:lang w:val="fr-FR" w:eastAsia="fr-FR"/>
        </w:rPr>
        <w:t>saradnju</w:t>
      </w:r>
      <w:proofErr w:type="spellEnd"/>
      <w:r w:rsidRPr="00AE3CE2">
        <w:rPr>
          <w:rFonts w:ascii="Times New Roman" w:eastAsia="Times New Roman" w:hAnsi="Times New Roman" w:cs="Times New Roman"/>
          <w:color w:val="1F4E79"/>
          <w:sz w:val="24"/>
          <w:szCs w:val="24"/>
          <w:lang w:val="fr-FR" w:eastAsia="fr-FR"/>
        </w:rPr>
        <w:t xml:space="preserve"> i </w:t>
      </w:r>
      <w:proofErr w:type="spellStart"/>
      <w:r w:rsidRPr="00AE3CE2">
        <w:rPr>
          <w:rFonts w:ascii="Times New Roman" w:eastAsia="Times New Roman" w:hAnsi="Times New Roman" w:cs="Times New Roman"/>
          <w:color w:val="1F4E79"/>
          <w:sz w:val="24"/>
          <w:szCs w:val="24"/>
          <w:lang w:val="fr-FR" w:eastAsia="fr-FR"/>
        </w:rPr>
        <w:t>kulturu</w:t>
      </w:r>
      <w:proofErr w:type="spellEnd"/>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color w:val="1F4E79"/>
          <w:sz w:val="24"/>
          <w:szCs w:val="24"/>
          <w:lang w:val="fr-FR" w:eastAsia="fr-FR"/>
        </w:rPr>
        <w:t xml:space="preserve">Ambassade de France en Bosnie-Herzégovine / </w:t>
      </w:r>
      <w:proofErr w:type="spellStart"/>
      <w:r w:rsidRPr="00AE3CE2">
        <w:rPr>
          <w:rFonts w:ascii="Times New Roman" w:eastAsia="Times New Roman" w:hAnsi="Times New Roman" w:cs="Times New Roman"/>
          <w:color w:val="1F4E79"/>
          <w:sz w:val="24"/>
          <w:szCs w:val="24"/>
          <w:lang w:val="fr-FR" w:eastAsia="fr-FR"/>
        </w:rPr>
        <w:t>Ambasada</w:t>
      </w:r>
      <w:proofErr w:type="spellEnd"/>
      <w:r w:rsidRPr="00AE3CE2">
        <w:rPr>
          <w:rFonts w:ascii="Times New Roman" w:eastAsia="Times New Roman" w:hAnsi="Times New Roman" w:cs="Times New Roman"/>
          <w:color w:val="1F4E79"/>
          <w:sz w:val="24"/>
          <w:szCs w:val="24"/>
          <w:lang w:val="fr-FR" w:eastAsia="fr-FR"/>
        </w:rPr>
        <w:t xml:space="preserve"> </w:t>
      </w:r>
      <w:proofErr w:type="spellStart"/>
      <w:r w:rsidRPr="00AE3CE2">
        <w:rPr>
          <w:rFonts w:ascii="Times New Roman" w:eastAsia="Times New Roman" w:hAnsi="Times New Roman" w:cs="Times New Roman"/>
          <w:color w:val="1F4E79"/>
          <w:sz w:val="24"/>
          <w:szCs w:val="24"/>
          <w:lang w:val="fr-FR" w:eastAsia="fr-FR"/>
        </w:rPr>
        <w:t>Francuske</w:t>
      </w:r>
      <w:proofErr w:type="spellEnd"/>
      <w:r w:rsidRPr="00AE3CE2">
        <w:rPr>
          <w:rFonts w:ascii="Times New Roman" w:eastAsia="Times New Roman" w:hAnsi="Times New Roman" w:cs="Times New Roman"/>
          <w:color w:val="1F4E79"/>
          <w:sz w:val="24"/>
          <w:szCs w:val="24"/>
          <w:lang w:val="fr-FR" w:eastAsia="fr-FR"/>
        </w:rPr>
        <w:t xml:space="preserve"> u </w:t>
      </w:r>
      <w:proofErr w:type="spellStart"/>
      <w:r w:rsidRPr="00AE3CE2">
        <w:rPr>
          <w:rFonts w:ascii="Times New Roman" w:eastAsia="Times New Roman" w:hAnsi="Times New Roman" w:cs="Times New Roman"/>
          <w:color w:val="1F4E79"/>
          <w:sz w:val="24"/>
          <w:szCs w:val="24"/>
          <w:lang w:val="fr-FR" w:eastAsia="fr-FR"/>
        </w:rPr>
        <w:t>Bosni</w:t>
      </w:r>
      <w:proofErr w:type="spellEnd"/>
      <w:r w:rsidRPr="00AE3CE2">
        <w:rPr>
          <w:rFonts w:ascii="Times New Roman" w:eastAsia="Times New Roman" w:hAnsi="Times New Roman" w:cs="Times New Roman"/>
          <w:color w:val="1F4E79"/>
          <w:sz w:val="24"/>
          <w:szCs w:val="24"/>
          <w:lang w:val="fr-FR" w:eastAsia="fr-FR"/>
        </w:rPr>
        <w:t xml:space="preserve"> i </w:t>
      </w:r>
      <w:proofErr w:type="spellStart"/>
      <w:r w:rsidRPr="00AE3CE2">
        <w:rPr>
          <w:rFonts w:ascii="Times New Roman" w:eastAsia="Times New Roman" w:hAnsi="Times New Roman" w:cs="Times New Roman"/>
          <w:color w:val="1F4E79"/>
          <w:sz w:val="24"/>
          <w:szCs w:val="24"/>
          <w:lang w:val="fr-FR" w:eastAsia="fr-FR"/>
        </w:rPr>
        <w:t>Hercegovini</w:t>
      </w:r>
      <w:proofErr w:type="spellEnd"/>
    </w:p>
    <w:p w:rsidR="00AE3CE2" w:rsidRPr="00AE3CE2" w:rsidRDefault="00AE3CE2" w:rsidP="00AE3CE2">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AE3CE2">
        <w:rPr>
          <w:rFonts w:ascii="Times New Roman" w:eastAsia="Times New Roman" w:hAnsi="Times New Roman" w:cs="Times New Roman"/>
          <w:color w:val="1F4E79"/>
          <w:sz w:val="24"/>
          <w:szCs w:val="24"/>
          <w:lang w:val="fr-FR" w:eastAsia="fr-FR"/>
        </w:rPr>
        <w:t> </w:t>
      </w:r>
      <w:bookmarkStart w:id="0" w:name="_GoBack"/>
      <w:bookmarkEnd w:id="0"/>
    </w:p>
    <w:sectPr w:rsidR="00AE3CE2" w:rsidRPr="00AE3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1AB"/>
    <w:multiLevelType w:val="multilevel"/>
    <w:tmpl w:val="36A8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E2"/>
    <w:rsid w:val="006C6233"/>
    <w:rsid w:val="00AE3CE2"/>
    <w:rsid w:val="00C46DE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C80E"/>
  <w15:chartTrackingRefBased/>
  <w15:docId w15:val="{60137A88-BF60-4BE0-8920-4F784FEE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0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ambafrance.org/France-Alumni-Day-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p/15KPGEUnDT/" TargetMode="External"/><Relationship Id="rId5" Type="http://schemas.openxmlformats.org/officeDocument/2006/relationships/hyperlink" Target="https://docs.google.com/forms/d/e/1FAIpQLSe-LL0C7WbAcaxFF1g-gahRXh32d3Nu2yyTTN2Nto3VSUGeHw/view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Nermina Cengic</dc:creator>
  <cp:keywords/>
  <dc:description/>
  <cp:lastModifiedBy>Nermina Cengic</cp:lastModifiedBy>
  <cp:revision>1</cp:revision>
  <dcterms:created xsi:type="dcterms:W3CDTF">2025-05-29T08:05:00Z</dcterms:created>
  <dcterms:modified xsi:type="dcterms:W3CDTF">2025-05-29T08:13:00Z</dcterms:modified>
</cp:coreProperties>
</file>