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CF277" w14:textId="4F1E9852" w:rsidR="00377E2A" w:rsidRPr="008C3C40" w:rsidRDefault="00377E2A" w:rsidP="00377E2A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u w:val="single"/>
        </w:rPr>
      </w:pPr>
      <w:r w:rsidRPr="008C3C40">
        <w:rPr>
          <w:rFonts w:ascii="Cambria" w:eastAsia="Times New Roman" w:hAnsi="Cambria" w:cs="Times New Roman"/>
          <w:b/>
          <w:bCs/>
          <w:sz w:val="24"/>
          <w:szCs w:val="24"/>
          <w:u w:val="single"/>
        </w:rPr>
        <w:t>PRIJAVNI ROKOVI ZA PRVI CIKLUS STUDIJA</w:t>
      </w:r>
    </w:p>
    <w:p w14:paraId="63C65A81" w14:textId="77777777" w:rsidR="00377E2A" w:rsidRPr="008C3C40" w:rsidRDefault="00377E2A" w:rsidP="00377E2A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</w:p>
    <w:p w14:paraId="295A394B" w14:textId="77777777" w:rsidR="0061274E" w:rsidRPr="008C3C40" w:rsidRDefault="00377E2A" w:rsidP="00377E2A">
      <w:pPr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  <w:r w:rsidRPr="008C3C40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>PRVI PRIJAVNI ROK:</w:t>
      </w:r>
    </w:p>
    <w:p w14:paraId="704E7A12" w14:textId="6E57A60B" w:rsidR="00B205B3" w:rsidRPr="00B205B3" w:rsidRDefault="00B205B3" w:rsidP="00B205B3">
      <w:pPr>
        <w:numPr>
          <w:ilvl w:val="0"/>
          <w:numId w:val="9"/>
        </w:numPr>
        <w:spacing w:after="3" w:line="249" w:lineRule="auto"/>
        <w:contextualSpacing/>
        <w:jc w:val="both"/>
        <w:rPr>
          <w:rFonts w:ascii="Cambria" w:eastAsia="Times New Roman" w:hAnsi="Cambria" w:cs="Cambria"/>
          <w:bCs/>
          <w:sz w:val="24"/>
          <w:szCs w:val="24"/>
          <w:lang w:val="bs-Latn-BA" w:eastAsia="bs-Latn-BA"/>
        </w:rPr>
      </w:pPr>
      <w:r w:rsidRPr="00B205B3">
        <w:rPr>
          <w:rFonts w:ascii="Cambria" w:eastAsia="Times New Roman" w:hAnsi="Cambria" w:cs="Cambria"/>
          <w:bCs/>
          <w:sz w:val="24"/>
          <w:szCs w:val="24"/>
          <w:lang w:val="bs-Latn-BA" w:eastAsia="bs-Latn-BA"/>
        </w:rPr>
        <w:t>Od 9.</w:t>
      </w:r>
      <w:r>
        <w:rPr>
          <w:rFonts w:ascii="Cambria" w:eastAsia="Times New Roman" w:hAnsi="Cambria" w:cs="Cambria"/>
          <w:bCs/>
          <w:sz w:val="24"/>
          <w:szCs w:val="24"/>
          <w:lang w:val="bs-Latn-BA" w:eastAsia="bs-Latn-BA"/>
        </w:rPr>
        <w:t xml:space="preserve"> </w:t>
      </w:r>
      <w:r w:rsidRPr="00B205B3">
        <w:rPr>
          <w:rFonts w:ascii="Cambria" w:eastAsia="Times New Roman" w:hAnsi="Cambria" w:cs="Cambria"/>
          <w:bCs/>
          <w:sz w:val="24"/>
          <w:szCs w:val="24"/>
          <w:lang w:val="bs-Latn-BA" w:eastAsia="bs-Latn-BA"/>
        </w:rPr>
        <w:t>6. do 27.</w:t>
      </w:r>
      <w:r>
        <w:rPr>
          <w:rFonts w:ascii="Cambria" w:eastAsia="Times New Roman" w:hAnsi="Cambria" w:cs="Cambria"/>
          <w:bCs/>
          <w:sz w:val="24"/>
          <w:szCs w:val="24"/>
          <w:lang w:val="bs-Latn-BA" w:eastAsia="bs-Latn-BA"/>
        </w:rPr>
        <w:t xml:space="preserve"> </w:t>
      </w:r>
      <w:r w:rsidRPr="00B205B3">
        <w:rPr>
          <w:rFonts w:ascii="Cambria" w:eastAsia="Times New Roman" w:hAnsi="Cambria" w:cs="Cambria"/>
          <w:bCs/>
          <w:sz w:val="24"/>
          <w:szCs w:val="24"/>
          <w:lang w:val="bs-Latn-BA" w:eastAsia="bs-Latn-BA"/>
        </w:rPr>
        <w:t>6.</w:t>
      </w:r>
      <w:r>
        <w:rPr>
          <w:rFonts w:ascii="Cambria" w:eastAsia="Times New Roman" w:hAnsi="Cambria" w:cs="Cambria"/>
          <w:bCs/>
          <w:sz w:val="24"/>
          <w:szCs w:val="24"/>
          <w:lang w:val="bs-Latn-BA" w:eastAsia="bs-Latn-BA"/>
        </w:rPr>
        <w:t xml:space="preserve"> </w:t>
      </w:r>
      <w:r w:rsidRPr="00B205B3">
        <w:rPr>
          <w:rFonts w:ascii="Cambria" w:eastAsia="Times New Roman" w:hAnsi="Cambria" w:cs="Cambria"/>
          <w:bCs/>
          <w:sz w:val="24"/>
          <w:szCs w:val="24"/>
          <w:lang w:val="bs-Latn-BA" w:eastAsia="bs-Latn-BA"/>
        </w:rPr>
        <w:t>2025. godine za članice gdje je predviđeno polaganje prijemnog ispita;</w:t>
      </w:r>
    </w:p>
    <w:p w14:paraId="0DADE8B9" w14:textId="51545963" w:rsidR="00B205B3" w:rsidRPr="00B205B3" w:rsidRDefault="00B205B3" w:rsidP="00B205B3">
      <w:pPr>
        <w:numPr>
          <w:ilvl w:val="0"/>
          <w:numId w:val="9"/>
        </w:numPr>
        <w:spacing w:after="3" w:line="249" w:lineRule="auto"/>
        <w:contextualSpacing/>
        <w:jc w:val="both"/>
        <w:rPr>
          <w:rFonts w:ascii="Cambria" w:eastAsia="Times New Roman" w:hAnsi="Cambria" w:cs="Cambria"/>
          <w:bCs/>
          <w:sz w:val="24"/>
          <w:szCs w:val="24"/>
          <w:lang w:val="bs-Latn-BA" w:eastAsia="bs-Latn-BA"/>
        </w:rPr>
      </w:pPr>
      <w:r w:rsidRPr="00B205B3">
        <w:rPr>
          <w:rFonts w:ascii="Cambria" w:eastAsia="Times New Roman" w:hAnsi="Cambria" w:cs="Cambria"/>
          <w:bCs/>
          <w:sz w:val="24"/>
          <w:szCs w:val="24"/>
          <w:lang w:val="bs-Latn-BA" w:eastAsia="bs-Latn-BA"/>
        </w:rPr>
        <w:t>Od 9.</w:t>
      </w:r>
      <w:r>
        <w:rPr>
          <w:rFonts w:ascii="Cambria" w:eastAsia="Times New Roman" w:hAnsi="Cambria" w:cs="Cambria"/>
          <w:bCs/>
          <w:sz w:val="24"/>
          <w:szCs w:val="24"/>
          <w:lang w:val="bs-Latn-BA" w:eastAsia="bs-Latn-BA"/>
        </w:rPr>
        <w:t xml:space="preserve"> </w:t>
      </w:r>
      <w:r w:rsidRPr="00B205B3">
        <w:rPr>
          <w:rFonts w:ascii="Cambria" w:eastAsia="Times New Roman" w:hAnsi="Cambria" w:cs="Cambria"/>
          <w:bCs/>
          <w:sz w:val="24"/>
          <w:szCs w:val="24"/>
          <w:lang w:val="bs-Latn-BA" w:eastAsia="bs-Latn-BA"/>
        </w:rPr>
        <w:t>6. do 4.</w:t>
      </w:r>
      <w:r>
        <w:rPr>
          <w:rFonts w:ascii="Cambria" w:eastAsia="Times New Roman" w:hAnsi="Cambria" w:cs="Cambria"/>
          <w:bCs/>
          <w:sz w:val="24"/>
          <w:szCs w:val="24"/>
          <w:lang w:val="bs-Latn-BA" w:eastAsia="bs-Latn-BA"/>
        </w:rPr>
        <w:t xml:space="preserve"> </w:t>
      </w:r>
      <w:r w:rsidRPr="00B205B3">
        <w:rPr>
          <w:rFonts w:ascii="Cambria" w:eastAsia="Times New Roman" w:hAnsi="Cambria" w:cs="Cambria"/>
          <w:bCs/>
          <w:sz w:val="24"/>
          <w:szCs w:val="24"/>
          <w:lang w:val="bs-Latn-BA" w:eastAsia="bs-Latn-BA"/>
        </w:rPr>
        <w:t>7.</w:t>
      </w:r>
      <w:r>
        <w:rPr>
          <w:rFonts w:ascii="Cambria" w:eastAsia="Times New Roman" w:hAnsi="Cambria" w:cs="Cambria"/>
          <w:bCs/>
          <w:sz w:val="24"/>
          <w:szCs w:val="24"/>
          <w:lang w:val="bs-Latn-BA" w:eastAsia="bs-Latn-BA"/>
        </w:rPr>
        <w:t xml:space="preserve"> </w:t>
      </w:r>
      <w:r w:rsidRPr="00B205B3">
        <w:rPr>
          <w:rFonts w:ascii="Cambria" w:eastAsia="Times New Roman" w:hAnsi="Cambria" w:cs="Cambria"/>
          <w:bCs/>
          <w:sz w:val="24"/>
          <w:szCs w:val="24"/>
          <w:lang w:val="bs-Latn-BA" w:eastAsia="bs-Latn-BA"/>
        </w:rPr>
        <w:t>2025. godine za članice gdje nije predviđeno polaganje prijemnog ispita.</w:t>
      </w:r>
    </w:p>
    <w:p w14:paraId="6539F3E1" w14:textId="2173BE0B" w:rsidR="0061274E" w:rsidRPr="008C3C40" w:rsidRDefault="0061274E" w:rsidP="0061274E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8C3C40">
        <w:rPr>
          <w:rFonts w:ascii="Cambria" w:eastAsia="Times New Roman" w:hAnsi="Cambria" w:cs="Times New Roman"/>
          <w:sz w:val="24"/>
          <w:szCs w:val="24"/>
        </w:rPr>
        <w:t>.</w:t>
      </w:r>
    </w:p>
    <w:p w14:paraId="5DE09EEF" w14:textId="77777777" w:rsidR="0061274E" w:rsidRPr="008C3C40" w:rsidRDefault="0061274E" w:rsidP="0061274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Cambria" w:eastAsia="Times New Roman" w:hAnsi="Cambria" w:cs="Times New Roman"/>
          <w:b/>
          <w:bCs/>
          <w:sz w:val="24"/>
          <w:szCs w:val="24"/>
        </w:rPr>
      </w:pPr>
      <w:proofErr w:type="spellStart"/>
      <w:r w:rsidRPr="008C3C40">
        <w:rPr>
          <w:rFonts w:ascii="Cambria" w:eastAsia="Times New Roman" w:hAnsi="Cambria" w:cs="Times New Roman"/>
          <w:b/>
          <w:bCs/>
          <w:sz w:val="24"/>
          <w:szCs w:val="24"/>
        </w:rPr>
        <w:t>Termin</w:t>
      </w:r>
      <w:proofErr w:type="spellEnd"/>
      <w:r w:rsidRPr="008C3C40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b/>
          <w:bCs/>
          <w:sz w:val="24"/>
          <w:szCs w:val="24"/>
        </w:rPr>
        <w:t>polaganja</w:t>
      </w:r>
      <w:proofErr w:type="spellEnd"/>
      <w:r w:rsidRPr="008C3C40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b/>
          <w:bCs/>
          <w:sz w:val="24"/>
          <w:szCs w:val="24"/>
        </w:rPr>
        <w:t>prijemnog</w:t>
      </w:r>
      <w:proofErr w:type="spellEnd"/>
      <w:r w:rsidRPr="008C3C40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b/>
          <w:bCs/>
          <w:sz w:val="24"/>
          <w:szCs w:val="24"/>
        </w:rPr>
        <w:t>ispita</w:t>
      </w:r>
      <w:proofErr w:type="spellEnd"/>
      <w:r w:rsidRPr="008C3C40">
        <w:rPr>
          <w:rFonts w:ascii="Cambria" w:eastAsia="Times New Roman" w:hAnsi="Cambria" w:cs="Times New Roman"/>
          <w:b/>
          <w:bCs/>
          <w:sz w:val="24"/>
          <w:szCs w:val="24"/>
        </w:rPr>
        <w:t xml:space="preserve">, za </w:t>
      </w:r>
      <w:proofErr w:type="spellStart"/>
      <w:r w:rsidRPr="008C3C40">
        <w:rPr>
          <w:rFonts w:ascii="Cambria" w:eastAsia="Times New Roman" w:hAnsi="Cambria" w:cs="Times New Roman"/>
          <w:b/>
          <w:bCs/>
          <w:sz w:val="24"/>
          <w:szCs w:val="24"/>
        </w:rPr>
        <w:t>upis</w:t>
      </w:r>
      <w:proofErr w:type="spellEnd"/>
      <w:r w:rsidRPr="008C3C40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b/>
          <w:bCs/>
          <w:sz w:val="24"/>
          <w:szCs w:val="24"/>
        </w:rPr>
        <w:t>studenata</w:t>
      </w:r>
      <w:proofErr w:type="spellEnd"/>
      <w:r w:rsidRPr="008C3C40">
        <w:rPr>
          <w:rFonts w:ascii="Cambria" w:eastAsia="Times New Roman" w:hAnsi="Cambria" w:cs="Times New Roman"/>
          <w:b/>
          <w:bCs/>
          <w:sz w:val="24"/>
          <w:szCs w:val="24"/>
        </w:rPr>
        <w:t xml:space="preserve"> u </w:t>
      </w:r>
      <w:proofErr w:type="spellStart"/>
      <w:r w:rsidRPr="008C3C40">
        <w:rPr>
          <w:rFonts w:ascii="Cambria" w:eastAsia="Times New Roman" w:hAnsi="Cambria" w:cs="Times New Roman"/>
          <w:b/>
          <w:bCs/>
          <w:sz w:val="24"/>
          <w:szCs w:val="24"/>
        </w:rPr>
        <w:t>prvu</w:t>
      </w:r>
      <w:proofErr w:type="spellEnd"/>
      <w:r w:rsidRPr="008C3C40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b/>
          <w:bCs/>
          <w:sz w:val="24"/>
          <w:szCs w:val="24"/>
        </w:rPr>
        <w:t>godinu</w:t>
      </w:r>
      <w:proofErr w:type="spellEnd"/>
      <w:r w:rsidRPr="008C3C40">
        <w:rPr>
          <w:rFonts w:ascii="Cambria" w:eastAsia="Times New Roman" w:hAnsi="Cambria" w:cs="Times New Roman"/>
          <w:b/>
          <w:bCs/>
          <w:sz w:val="24"/>
          <w:szCs w:val="24"/>
        </w:rPr>
        <w:t xml:space="preserve">, </w:t>
      </w:r>
      <w:proofErr w:type="spellStart"/>
      <w:r w:rsidRPr="008C3C40">
        <w:rPr>
          <w:rFonts w:ascii="Cambria" w:eastAsia="Times New Roman" w:hAnsi="Cambria" w:cs="Times New Roman"/>
          <w:b/>
          <w:bCs/>
          <w:sz w:val="24"/>
          <w:szCs w:val="24"/>
        </w:rPr>
        <w:t>prvog</w:t>
      </w:r>
      <w:proofErr w:type="spellEnd"/>
      <w:r w:rsidRPr="008C3C40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b/>
          <w:bCs/>
          <w:sz w:val="24"/>
          <w:szCs w:val="24"/>
        </w:rPr>
        <w:t>ciklusa</w:t>
      </w:r>
      <w:proofErr w:type="spellEnd"/>
      <w:r w:rsidRPr="008C3C40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b/>
          <w:bCs/>
          <w:sz w:val="24"/>
          <w:szCs w:val="24"/>
        </w:rPr>
        <w:t>studija</w:t>
      </w:r>
      <w:proofErr w:type="spellEnd"/>
      <w:r w:rsidRPr="008C3C40">
        <w:rPr>
          <w:rFonts w:ascii="Cambria" w:eastAsia="Times New Roman" w:hAnsi="Cambria" w:cs="Times New Roman"/>
          <w:b/>
          <w:bCs/>
          <w:sz w:val="24"/>
          <w:szCs w:val="24"/>
        </w:rPr>
        <w:t xml:space="preserve"> u </w:t>
      </w:r>
      <w:proofErr w:type="spellStart"/>
      <w:r w:rsidRPr="008C3C40">
        <w:rPr>
          <w:rFonts w:ascii="Cambria" w:eastAsia="Times New Roman" w:hAnsi="Cambria" w:cs="Times New Roman"/>
          <w:b/>
          <w:bCs/>
          <w:sz w:val="24"/>
          <w:szCs w:val="24"/>
        </w:rPr>
        <w:t>akademskoj</w:t>
      </w:r>
      <w:proofErr w:type="spellEnd"/>
      <w:r w:rsidRPr="008C3C40">
        <w:rPr>
          <w:rFonts w:ascii="Cambria" w:eastAsia="Times New Roman" w:hAnsi="Cambria" w:cs="Times New Roman"/>
          <w:b/>
          <w:bCs/>
          <w:sz w:val="24"/>
          <w:szCs w:val="24"/>
        </w:rPr>
        <w:t xml:space="preserve"> 2024/2025. </w:t>
      </w:r>
      <w:proofErr w:type="spellStart"/>
      <w:r w:rsidRPr="008C3C40">
        <w:rPr>
          <w:rFonts w:ascii="Cambria" w:eastAsia="Times New Roman" w:hAnsi="Cambria" w:cs="Times New Roman"/>
          <w:b/>
          <w:bCs/>
          <w:sz w:val="24"/>
          <w:szCs w:val="24"/>
        </w:rPr>
        <w:t>godini</w:t>
      </w:r>
      <w:proofErr w:type="spellEnd"/>
      <w:r w:rsidRPr="008C3C40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b/>
          <w:bCs/>
          <w:sz w:val="24"/>
          <w:szCs w:val="24"/>
        </w:rPr>
        <w:t>na</w:t>
      </w:r>
      <w:proofErr w:type="spellEnd"/>
      <w:r w:rsidRPr="008C3C40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b/>
          <w:bCs/>
          <w:sz w:val="24"/>
          <w:szCs w:val="24"/>
        </w:rPr>
        <w:t>Odsjeku</w:t>
      </w:r>
      <w:proofErr w:type="spellEnd"/>
      <w:r w:rsidRPr="008C3C40">
        <w:rPr>
          <w:rFonts w:ascii="Cambria" w:eastAsia="Times New Roman" w:hAnsi="Cambria" w:cs="Times New Roman"/>
          <w:b/>
          <w:bCs/>
          <w:sz w:val="24"/>
          <w:szCs w:val="24"/>
        </w:rPr>
        <w:t xml:space="preserve"> za </w:t>
      </w:r>
      <w:proofErr w:type="spellStart"/>
      <w:r w:rsidRPr="008C3C40">
        <w:rPr>
          <w:rFonts w:ascii="Cambria" w:eastAsia="Times New Roman" w:hAnsi="Cambria" w:cs="Times New Roman"/>
          <w:b/>
          <w:bCs/>
          <w:sz w:val="24"/>
          <w:szCs w:val="24"/>
        </w:rPr>
        <w:t>psihologiju</w:t>
      </w:r>
      <w:proofErr w:type="spellEnd"/>
      <w:r w:rsidRPr="008C3C40">
        <w:rPr>
          <w:rFonts w:ascii="Cambria" w:eastAsia="Times New Roman" w:hAnsi="Cambria" w:cs="Times New Roman"/>
          <w:b/>
          <w:bCs/>
          <w:sz w:val="24"/>
          <w:szCs w:val="24"/>
        </w:rPr>
        <w:t>:</w:t>
      </w:r>
    </w:p>
    <w:p w14:paraId="0D3E23C6" w14:textId="3587906D" w:rsidR="0061274E" w:rsidRPr="0061274E" w:rsidRDefault="00B205B3" w:rsidP="0061274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proofErr w:type="spellStart"/>
      <w:r>
        <w:rPr>
          <w:rFonts w:ascii="Cambria" w:eastAsia="Times New Roman" w:hAnsi="Cambria" w:cs="Times New Roman"/>
          <w:sz w:val="24"/>
          <w:szCs w:val="24"/>
        </w:rPr>
        <w:t>Ponedjeljak</w:t>
      </w:r>
      <w:proofErr w:type="spellEnd"/>
      <w:r w:rsidR="0061274E" w:rsidRPr="0061274E">
        <w:rPr>
          <w:rFonts w:ascii="Cambria" w:eastAsia="Times New Roman" w:hAnsi="Cambria" w:cs="Times New Roman"/>
          <w:sz w:val="24"/>
          <w:szCs w:val="24"/>
        </w:rPr>
        <w:t xml:space="preserve">, </w:t>
      </w:r>
      <w:r w:rsidRPr="002E5991">
        <w:rPr>
          <w:rFonts w:ascii="Cambria" w:eastAsia="Times New Roman" w:hAnsi="Cambria" w:cs="Times New Roman"/>
          <w:sz w:val="24"/>
          <w:szCs w:val="24"/>
        </w:rPr>
        <w:t>30. 6. 2025.</w:t>
      </w:r>
      <w:r w:rsidR="0061274E" w:rsidRPr="002E5991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61274E" w:rsidRPr="002E5991">
        <w:rPr>
          <w:rFonts w:ascii="Cambria" w:eastAsia="Times New Roman" w:hAnsi="Cambria" w:cs="Times New Roman"/>
          <w:sz w:val="24"/>
          <w:szCs w:val="24"/>
        </w:rPr>
        <w:t>godine</w:t>
      </w:r>
      <w:proofErr w:type="spellEnd"/>
    </w:p>
    <w:p w14:paraId="23EF1A74" w14:textId="77777777" w:rsidR="0061274E" w:rsidRPr="0061274E" w:rsidRDefault="0061274E" w:rsidP="0061274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61274E">
        <w:rPr>
          <w:rFonts w:ascii="Cambria" w:eastAsia="Times New Roman" w:hAnsi="Cambria" w:cs="Times New Roman"/>
          <w:sz w:val="24"/>
          <w:szCs w:val="24"/>
        </w:rPr>
        <w:t>Vrijeme</w:t>
      </w:r>
      <w:proofErr w:type="spellEnd"/>
      <w:r w:rsidRPr="0061274E">
        <w:rPr>
          <w:rFonts w:ascii="Cambria" w:eastAsia="Times New Roman" w:hAnsi="Cambria" w:cs="Times New Roman"/>
          <w:sz w:val="24"/>
          <w:szCs w:val="24"/>
        </w:rPr>
        <w:t>: 10:00 sati</w:t>
      </w:r>
    </w:p>
    <w:p w14:paraId="474C0C87" w14:textId="77777777" w:rsidR="0061274E" w:rsidRPr="008C3C40" w:rsidRDefault="0061274E" w:rsidP="0061274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61274E">
        <w:rPr>
          <w:rFonts w:ascii="Cambria" w:eastAsia="Times New Roman" w:hAnsi="Cambria" w:cs="Times New Roman"/>
          <w:sz w:val="24"/>
          <w:szCs w:val="24"/>
        </w:rPr>
        <w:t>Lokacija</w:t>
      </w:r>
      <w:proofErr w:type="spellEnd"/>
      <w:r w:rsidRPr="0061274E">
        <w:rPr>
          <w:rFonts w:ascii="Cambria" w:eastAsia="Times New Roman" w:hAnsi="Cambria" w:cs="Times New Roman"/>
          <w:sz w:val="24"/>
          <w:szCs w:val="24"/>
        </w:rPr>
        <w:t xml:space="preserve">: </w:t>
      </w:r>
      <w:proofErr w:type="spellStart"/>
      <w:r w:rsidRPr="0061274E">
        <w:rPr>
          <w:rFonts w:ascii="Cambria" w:eastAsia="Times New Roman" w:hAnsi="Cambria" w:cs="Times New Roman"/>
          <w:sz w:val="24"/>
          <w:szCs w:val="24"/>
        </w:rPr>
        <w:t>Univerzitet</w:t>
      </w:r>
      <w:proofErr w:type="spellEnd"/>
      <w:r w:rsidRPr="0061274E">
        <w:rPr>
          <w:rFonts w:ascii="Cambria" w:eastAsia="Times New Roman" w:hAnsi="Cambria" w:cs="Times New Roman"/>
          <w:sz w:val="24"/>
          <w:szCs w:val="24"/>
        </w:rPr>
        <w:t xml:space="preserve"> u Sarajevu – Filozofski fakulteta, </w:t>
      </w:r>
      <w:proofErr w:type="spellStart"/>
      <w:r w:rsidRPr="0061274E">
        <w:rPr>
          <w:rFonts w:ascii="Cambria" w:eastAsia="Times New Roman" w:hAnsi="Cambria" w:cs="Times New Roman"/>
          <w:sz w:val="24"/>
          <w:szCs w:val="24"/>
        </w:rPr>
        <w:t>Franje</w:t>
      </w:r>
      <w:proofErr w:type="spellEnd"/>
      <w:r w:rsidRPr="0061274E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61274E">
        <w:rPr>
          <w:rFonts w:ascii="Cambria" w:eastAsia="Times New Roman" w:hAnsi="Cambria" w:cs="Times New Roman"/>
          <w:sz w:val="24"/>
          <w:szCs w:val="24"/>
        </w:rPr>
        <w:t>Račkog</w:t>
      </w:r>
      <w:proofErr w:type="spellEnd"/>
      <w:r w:rsidRPr="0061274E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61274E">
        <w:rPr>
          <w:rFonts w:ascii="Cambria" w:eastAsia="Times New Roman" w:hAnsi="Cambria" w:cs="Times New Roman"/>
          <w:sz w:val="24"/>
          <w:szCs w:val="24"/>
        </w:rPr>
        <w:t>broj</w:t>
      </w:r>
      <w:proofErr w:type="spellEnd"/>
      <w:r w:rsidRPr="0061274E">
        <w:rPr>
          <w:rFonts w:ascii="Cambria" w:eastAsia="Times New Roman" w:hAnsi="Cambria" w:cs="Times New Roman"/>
          <w:sz w:val="24"/>
          <w:szCs w:val="24"/>
        </w:rPr>
        <w:t xml:space="preserve"> 1, 71 000 Sarajevo.</w:t>
      </w:r>
    </w:p>
    <w:p w14:paraId="782254E4" w14:textId="77777777" w:rsidR="008C3C40" w:rsidRDefault="00377E2A" w:rsidP="0061274E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Prijavni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rokovi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se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zatvaraju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na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navedene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datume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u 16:00 sati.</w:t>
      </w:r>
    </w:p>
    <w:p w14:paraId="0A4FFD6A" w14:textId="1F39C83A" w:rsidR="00377E2A" w:rsidRPr="008C3C40" w:rsidRDefault="00377E2A" w:rsidP="0061274E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8C3C40">
        <w:rPr>
          <w:rFonts w:ascii="Cambria" w:eastAsia="Times New Roman" w:hAnsi="Cambria" w:cs="Times New Roman"/>
          <w:sz w:val="24"/>
          <w:szCs w:val="24"/>
        </w:rPr>
        <w:br/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Preliminarna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rang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lista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kandidata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sa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prvog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prijavnog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roka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koji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ispunjavaju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uslov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za</w:t>
      </w:r>
      <w:r w:rsidRPr="008C3C40">
        <w:rPr>
          <w:rFonts w:ascii="Cambria" w:eastAsia="Times New Roman" w:hAnsi="Cambria" w:cs="Times New Roman"/>
          <w:sz w:val="24"/>
          <w:szCs w:val="24"/>
        </w:rPr>
        <w:br/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upis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na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61274E" w:rsidRPr="008C3C40">
        <w:rPr>
          <w:rFonts w:ascii="Cambria" w:eastAsia="Times New Roman" w:hAnsi="Cambria" w:cs="Times New Roman"/>
          <w:sz w:val="24"/>
          <w:szCs w:val="24"/>
        </w:rPr>
        <w:t>članice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Univerziteta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u Sarajevu bit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će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objavljena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5571DD" w:rsidRPr="002E5991">
        <w:rPr>
          <w:rFonts w:ascii="Cambria" w:eastAsia="Times New Roman" w:hAnsi="Cambria" w:cs="Times New Roman"/>
          <w:sz w:val="24"/>
          <w:szCs w:val="24"/>
        </w:rPr>
        <w:t>7</w:t>
      </w:r>
      <w:r w:rsidR="0061274E" w:rsidRPr="002E5991">
        <w:rPr>
          <w:rFonts w:ascii="Cambria" w:eastAsia="Times New Roman" w:hAnsi="Cambria" w:cs="Times New Roman"/>
          <w:sz w:val="24"/>
          <w:szCs w:val="24"/>
        </w:rPr>
        <w:t>. 7. 202</w:t>
      </w:r>
      <w:r w:rsidR="005571DD" w:rsidRPr="002E5991">
        <w:rPr>
          <w:rFonts w:ascii="Cambria" w:eastAsia="Times New Roman" w:hAnsi="Cambria" w:cs="Times New Roman"/>
          <w:sz w:val="24"/>
          <w:szCs w:val="24"/>
        </w:rPr>
        <w:t>5</w:t>
      </w:r>
      <w:r w:rsidRPr="002E5991">
        <w:rPr>
          <w:rFonts w:ascii="Cambria" w:eastAsia="Times New Roman" w:hAnsi="Cambria" w:cs="Times New Roman"/>
          <w:sz w:val="24"/>
          <w:szCs w:val="24"/>
        </w:rPr>
        <w:t>.</w:t>
      </w:r>
      <w:r w:rsidR="0061274E" w:rsidRPr="002E5991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61274E" w:rsidRPr="002E5991">
        <w:rPr>
          <w:rFonts w:ascii="Cambria" w:eastAsia="Times New Roman" w:hAnsi="Cambria" w:cs="Times New Roman"/>
          <w:sz w:val="24"/>
          <w:szCs w:val="24"/>
        </w:rPr>
        <w:t>godine</w:t>
      </w:r>
      <w:proofErr w:type="spellEnd"/>
      <w:r w:rsidR="0061274E" w:rsidRPr="002E5991">
        <w:rPr>
          <w:rFonts w:ascii="Cambria" w:eastAsia="Times New Roman" w:hAnsi="Cambria" w:cs="Times New Roman"/>
          <w:sz w:val="24"/>
          <w:szCs w:val="24"/>
        </w:rPr>
        <w:t>.</w:t>
      </w:r>
    </w:p>
    <w:p w14:paraId="78FB2C5E" w14:textId="4CA99062" w:rsidR="00377E2A" w:rsidRPr="008C3C40" w:rsidRDefault="00377E2A" w:rsidP="00377E2A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8C3C40">
        <w:rPr>
          <w:rFonts w:ascii="Cambria" w:eastAsia="Times New Roman" w:hAnsi="Cambria" w:cs="Times New Roman"/>
          <w:sz w:val="24"/>
          <w:szCs w:val="24"/>
        </w:rPr>
        <w:br/>
      </w:r>
      <w:proofErr w:type="spellStart"/>
      <w:r w:rsidR="0061274E" w:rsidRPr="008C3C40">
        <w:rPr>
          <w:rFonts w:ascii="Cambria" w:eastAsia="Times New Roman" w:hAnsi="Cambria" w:cs="Times New Roman"/>
          <w:sz w:val="24"/>
          <w:szCs w:val="24"/>
        </w:rPr>
        <w:t>Konačna</w:t>
      </w:r>
      <w:proofErr w:type="spellEnd"/>
      <w:r w:rsidR="0061274E"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61274E" w:rsidRPr="008C3C40">
        <w:rPr>
          <w:rFonts w:ascii="Cambria" w:eastAsia="Times New Roman" w:hAnsi="Cambria" w:cs="Times New Roman"/>
          <w:sz w:val="24"/>
          <w:szCs w:val="24"/>
        </w:rPr>
        <w:t>lista</w:t>
      </w:r>
      <w:proofErr w:type="spellEnd"/>
      <w:r w:rsidR="0061274E"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61274E" w:rsidRPr="008C3C40">
        <w:rPr>
          <w:rFonts w:ascii="Cambria" w:eastAsia="Times New Roman" w:hAnsi="Cambria" w:cs="Times New Roman"/>
          <w:sz w:val="24"/>
          <w:szCs w:val="24"/>
        </w:rPr>
        <w:t>sa</w:t>
      </w:r>
      <w:proofErr w:type="spellEnd"/>
      <w:r w:rsidR="0061274E"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61274E" w:rsidRPr="008C3C40">
        <w:rPr>
          <w:rFonts w:ascii="Cambria" w:eastAsia="Times New Roman" w:hAnsi="Cambria" w:cs="Times New Roman"/>
          <w:sz w:val="24"/>
          <w:szCs w:val="24"/>
        </w:rPr>
        <w:t>prvog</w:t>
      </w:r>
      <w:proofErr w:type="spellEnd"/>
      <w:r w:rsidR="0061274E"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61274E" w:rsidRPr="008C3C40">
        <w:rPr>
          <w:rFonts w:ascii="Cambria" w:eastAsia="Times New Roman" w:hAnsi="Cambria" w:cs="Times New Roman"/>
          <w:sz w:val="24"/>
          <w:szCs w:val="24"/>
        </w:rPr>
        <w:t>prijavnog</w:t>
      </w:r>
      <w:proofErr w:type="spellEnd"/>
      <w:r w:rsidR="0061274E"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61274E" w:rsidRPr="008C3C40">
        <w:rPr>
          <w:rFonts w:ascii="Cambria" w:eastAsia="Times New Roman" w:hAnsi="Cambria" w:cs="Times New Roman"/>
          <w:sz w:val="24"/>
          <w:szCs w:val="24"/>
        </w:rPr>
        <w:t>roka</w:t>
      </w:r>
      <w:proofErr w:type="spellEnd"/>
      <w:r w:rsidR="0061274E"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61274E" w:rsidRPr="008C3C40">
        <w:rPr>
          <w:rFonts w:ascii="Cambria" w:eastAsia="Times New Roman" w:hAnsi="Cambria" w:cs="Times New Roman"/>
          <w:sz w:val="24"/>
          <w:szCs w:val="24"/>
        </w:rPr>
        <w:t>će</w:t>
      </w:r>
      <w:proofErr w:type="spellEnd"/>
      <w:r w:rsidR="0061274E"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61274E" w:rsidRPr="008C3C40">
        <w:rPr>
          <w:rFonts w:ascii="Cambria" w:eastAsia="Times New Roman" w:hAnsi="Cambria" w:cs="Times New Roman"/>
          <w:sz w:val="24"/>
          <w:szCs w:val="24"/>
        </w:rPr>
        <w:t>biti</w:t>
      </w:r>
      <w:proofErr w:type="spellEnd"/>
      <w:r w:rsidR="0061274E"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61274E" w:rsidRPr="008C3C40">
        <w:rPr>
          <w:rFonts w:ascii="Cambria" w:eastAsia="Times New Roman" w:hAnsi="Cambria" w:cs="Times New Roman"/>
          <w:sz w:val="24"/>
          <w:szCs w:val="24"/>
        </w:rPr>
        <w:t>objavljena</w:t>
      </w:r>
      <w:proofErr w:type="spellEnd"/>
      <w:r w:rsidR="0061274E"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5571DD" w:rsidRPr="002E5991">
        <w:rPr>
          <w:rFonts w:ascii="Cambria" w:eastAsia="Times New Roman" w:hAnsi="Cambria" w:cs="Times New Roman"/>
          <w:sz w:val="24"/>
          <w:szCs w:val="24"/>
        </w:rPr>
        <w:t>14</w:t>
      </w:r>
      <w:r w:rsidR="0061274E" w:rsidRPr="002E5991">
        <w:rPr>
          <w:rFonts w:ascii="Cambria" w:eastAsia="Times New Roman" w:hAnsi="Cambria" w:cs="Times New Roman"/>
          <w:sz w:val="24"/>
          <w:szCs w:val="24"/>
        </w:rPr>
        <w:t>.</w:t>
      </w:r>
      <w:r w:rsidR="005571DD" w:rsidRPr="002E5991">
        <w:rPr>
          <w:rFonts w:ascii="Cambria" w:eastAsia="Times New Roman" w:hAnsi="Cambria" w:cs="Times New Roman"/>
          <w:sz w:val="24"/>
          <w:szCs w:val="24"/>
        </w:rPr>
        <w:t xml:space="preserve"> 7</w:t>
      </w:r>
      <w:r w:rsidR="0061274E" w:rsidRPr="002E5991">
        <w:rPr>
          <w:rFonts w:ascii="Cambria" w:eastAsia="Times New Roman" w:hAnsi="Cambria" w:cs="Times New Roman"/>
          <w:sz w:val="24"/>
          <w:szCs w:val="24"/>
        </w:rPr>
        <w:t>.</w:t>
      </w:r>
      <w:r w:rsidR="005571DD" w:rsidRPr="002E5991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61274E" w:rsidRPr="002E5991">
        <w:rPr>
          <w:rFonts w:ascii="Cambria" w:eastAsia="Times New Roman" w:hAnsi="Cambria" w:cs="Times New Roman"/>
          <w:sz w:val="24"/>
          <w:szCs w:val="24"/>
        </w:rPr>
        <w:t>202</w:t>
      </w:r>
      <w:r w:rsidR="005571DD" w:rsidRPr="002E5991">
        <w:rPr>
          <w:rFonts w:ascii="Cambria" w:eastAsia="Times New Roman" w:hAnsi="Cambria" w:cs="Times New Roman"/>
          <w:sz w:val="24"/>
          <w:szCs w:val="24"/>
        </w:rPr>
        <w:t>5</w:t>
      </w:r>
      <w:r w:rsidR="0061274E" w:rsidRPr="002E5991">
        <w:rPr>
          <w:rFonts w:ascii="Cambria" w:eastAsia="Times New Roman" w:hAnsi="Cambria" w:cs="Times New Roman"/>
          <w:sz w:val="24"/>
          <w:szCs w:val="24"/>
        </w:rPr>
        <w:t xml:space="preserve">. </w:t>
      </w:r>
      <w:proofErr w:type="spellStart"/>
      <w:r w:rsidR="0061274E" w:rsidRPr="002E5991">
        <w:rPr>
          <w:rFonts w:ascii="Cambria" w:eastAsia="Times New Roman" w:hAnsi="Cambria" w:cs="Times New Roman"/>
          <w:sz w:val="24"/>
          <w:szCs w:val="24"/>
        </w:rPr>
        <w:t>godine</w:t>
      </w:r>
      <w:proofErr w:type="spellEnd"/>
      <w:r w:rsidR="0061274E" w:rsidRPr="002E5991">
        <w:rPr>
          <w:rFonts w:ascii="Cambria" w:eastAsia="Times New Roman" w:hAnsi="Cambria" w:cs="Times New Roman"/>
          <w:sz w:val="24"/>
          <w:szCs w:val="24"/>
        </w:rPr>
        <w:t>.</w:t>
      </w:r>
    </w:p>
    <w:p w14:paraId="1B664570" w14:textId="4915AE61" w:rsidR="00377E2A" w:rsidRPr="008C3C40" w:rsidRDefault="00377E2A" w:rsidP="00377E2A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5FCFA0CB" w14:textId="77777777" w:rsidR="00B765F2" w:rsidRPr="008C3C40" w:rsidRDefault="00B765F2" w:rsidP="00377E2A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055F7F37" w14:textId="77777777" w:rsidR="0061274E" w:rsidRPr="008C3C40" w:rsidRDefault="00377E2A" w:rsidP="0061274E">
      <w:pPr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  <w:r w:rsidRPr="008C3C40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>DRUGI PRIJAVNI ROK:</w:t>
      </w:r>
    </w:p>
    <w:p w14:paraId="3921141F" w14:textId="7EDD474A" w:rsidR="005571DD" w:rsidRPr="002E5991" w:rsidRDefault="005571DD" w:rsidP="005571DD">
      <w:pPr>
        <w:numPr>
          <w:ilvl w:val="0"/>
          <w:numId w:val="10"/>
        </w:numPr>
        <w:rPr>
          <w:rFonts w:ascii="Cambria" w:eastAsia="Times New Roman" w:hAnsi="Cambria" w:cs="Times New Roman"/>
          <w:bCs/>
          <w:sz w:val="24"/>
          <w:szCs w:val="24"/>
          <w:lang w:val="bs-Latn-BA"/>
        </w:rPr>
      </w:pPr>
      <w:r w:rsidRPr="002E5991">
        <w:rPr>
          <w:rFonts w:ascii="Cambria" w:eastAsia="Times New Roman" w:hAnsi="Cambria" w:cs="Times New Roman"/>
          <w:bCs/>
          <w:sz w:val="24"/>
          <w:szCs w:val="24"/>
          <w:lang w:val="bs-Latn-BA"/>
        </w:rPr>
        <w:t>Od 25. 8. 2025 do 5. 9. 2025. godine za fakultete/akademije gdje je predviđeno polaganje prijemnog ispita</w:t>
      </w:r>
    </w:p>
    <w:p w14:paraId="450DC20D" w14:textId="78C3F357" w:rsidR="005571DD" w:rsidRPr="002E5991" w:rsidRDefault="005571DD" w:rsidP="005571DD">
      <w:pPr>
        <w:numPr>
          <w:ilvl w:val="0"/>
          <w:numId w:val="10"/>
        </w:numPr>
        <w:rPr>
          <w:rFonts w:ascii="Cambria" w:eastAsia="Times New Roman" w:hAnsi="Cambria" w:cs="Times New Roman"/>
          <w:bCs/>
          <w:sz w:val="24"/>
          <w:szCs w:val="24"/>
          <w:lang w:val="bs-Latn-BA"/>
        </w:rPr>
      </w:pPr>
      <w:r w:rsidRPr="002E5991">
        <w:rPr>
          <w:rFonts w:ascii="Cambria" w:eastAsia="Times New Roman" w:hAnsi="Cambria" w:cs="Times New Roman"/>
          <w:bCs/>
          <w:sz w:val="24"/>
          <w:szCs w:val="24"/>
          <w:lang w:val="bs-Latn-BA"/>
        </w:rPr>
        <w:t>Od 25. 8. 2025. godine do 12.</w:t>
      </w:r>
      <w:r w:rsidR="002E5991" w:rsidRPr="002E5991">
        <w:rPr>
          <w:rFonts w:ascii="Cambria" w:eastAsia="Times New Roman" w:hAnsi="Cambria" w:cs="Times New Roman"/>
          <w:bCs/>
          <w:sz w:val="24"/>
          <w:szCs w:val="24"/>
          <w:lang w:val="bs-Latn-BA"/>
        </w:rPr>
        <w:t xml:space="preserve"> </w:t>
      </w:r>
      <w:r w:rsidRPr="002E5991">
        <w:rPr>
          <w:rFonts w:ascii="Cambria" w:eastAsia="Times New Roman" w:hAnsi="Cambria" w:cs="Times New Roman"/>
          <w:bCs/>
          <w:sz w:val="24"/>
          <w:szCs w:val="24"/>
          <w:lang w:val="bs-Latn-BA"/>
        </w:rPr>
        <w:t>9.</w:t>
      </w:r>
      <w:r w:rsidR="002E5991" w:rsidRPr="002E5991">
        <w:rPr>
          <w:rFonts w:ascii="Cambria" w:eastAsia="Times New Roman" w:hAnsi="Cambria" w:cs="Times New Roman"/>
          <w:bCs/>
          <w:sz w:val="24"/>
          <w:szCs w:val="24"/>
          <w:lang w:val="bs-Latn-BA"/>
        </w:rPr>
        <w:t xml:space="preserve"> </w:t>
      </w:r>
      <w:r w:rsidRPr="002E5991">
        <w:rPr>
          <w:rFonts w:ascii="Cambria" w:eastAsia="Times New Roman" w:hAnsi="Cambria" w:cs="Times New Roman"/>
          <w:bCs/>
          <w:sz w:val="24"/>
          <w:szCs w:val="24"/>
          <w:lang w:val="bs-Latn-BA"/>
        </w:rPr>
        <w:t>2025. godine za fakultete/akademije gdje nije predviđeno polaganje prijemnog ispita</w:t>
      </w:r>
    </w:p>
    <w:p w14:paraId="169DFB09" w14:textId="69C57A43" w:rsidR="00B765F2" w:rsidRPr="008C3C40" w:rsidRDefault="00377E2A" w:rsidP="00377E2A">
      <w:pPr>
        <w:rPr>
          <w:rFonts w:ascii="Cambria" w:eastAsia="Times New Roman" w:hAnsi="Cambria" w:cs="Times New Roman"/>
          <w:sz w:val="24"/>
          <w:szCs w:val="24"/>
        </w:rPr>
      </w:pPr>
      <w:r w:rsidRPr="008C3C40">
        <w:rPr>
          <w:rFonts w:ascii="Cambria" w:eastAsia="Times New Roman" w:hAnsi="Cambria" w:cs="Times New Roman"/>
          <w:sz w:val="24"/>
          <w:szCs w:val="24"/>
        </w:rPr>
        <w:br/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Prijavni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rokovi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se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zatvaraju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na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navedene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datume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u 16:00 sati.</w:t>
      </w:r>
    </w:p>
    <w:p w14:paraId="4985705A" w14:textId="77777777" w:rsidR="008C3C40" w:rsidRPr="008C3C40" w:rsidRDefault="008C3C40" w:rsidP="008C3C40">
      <w:pPr>
        <w:rPr>
          <w:rFonts w:ascii="Cambria" w:eastAsia="Times New Roman" w:hAnsi="Cambria" w:cs="Times New Roman"/>
          <w:sz w:val="24"/>
          <w:szCs w:val="24"/>
        </w:rPr>
      </w:pPr>
      <w:r w:rsidRPr="008C3C40">
        <w:rPr>
          <w:rFonts w:ascii="Cambria" w:eastAsia="Times New Roman" w:hAnsi="Cambria" w:cs="Times New Roman"/>
          <w:sz w:val="24"/>
          <w:szCs w:val="24"/>
        </w:rPr>
        <w:t xml:space="preserve">Na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članicama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gdje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su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predviđeni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prijemni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ispiti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,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isti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će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se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održati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u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periodu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>:</w:t>
      </w:r>
    </w:p>
    <w:p w14:paraId="6C9589AC" w14:textId="25FB03E9" w:rsidR="005571DD" w:rsidRPr="005571DD" w:rsidRDefault="005571DD" w:rsidP="005571DD">
      <w:pPr>
        <w:spacing w:after="120" w:line="264" w:lineRule="auto"/>
        <w:rPr>
          <w:rFonts w:ascii="Cambria" w:eastAsia="Times New Roman" w:hAnsi="Cambria" w:cs="Cambria"/>
          <w:bCs/>
          <w:sz w:val="20"/>
          <w:szCs w:val="20"/>
          <w:lang w:val="bs-Latn-BA" w:eastAsia="bs-Latn-BA"/>
        </w:rPr>
      </w:pPr>
      <w:r w:rsidRPr="002E5991">
        <w:rPr>
          <w:rFonts w:ascii="Cambria" w:eastAsia="Times New Roman" w:hAnsi="Cambria" w:cs="Cambria"/>
          <w:bCs/>
          <w:sz w:val="24"/>
          <w:szCs w:val="24"/>
          <w:lang w:val="bs-Latn-BA" w:eastAsia="bs-Latn-BA"/>
        </w:rPr>
        <w:t>Od 8. 9. 2025. do 13. 9. 2025. godine</w:t>
      </w:r>
      <w:r w:rsidRPr="005571DD">
        <w:rPr>
          <w:rFonts w:ascii="Cambria" w:eastAsia="Times New Roman" w:hAnsi="Cambria" w:cs="Cambria"/>
          <w:bCs/>
          <w:sz w:val="24"/>
          <w:szCs w:val="24"/>
          <w:lang w:val="bs-Latn-BA" w:eastAsia="bs-Latn-BA"/>
        </w:rPr>
        <w:t xml:space="preserve"> </w:t>
      </w:r>
    </w:p>
    <w:p w14:paraId="03C512F1" w14:textId="0F1AA7A3" w:rsidR="008C3C40" w:rsidRPr="008C3C40" w:rsidRDefault="00377E2A" w:rsidP="008C3C40">
      <w:pPr>
        <w:rPr>
          <w:rFonts w:ascii="Cambria" w:eastAsia="Times New Roman" w:hAnsi="Cambria" w:cs="Times New Roman"/>
          <w:sz w:val="24"/>
          <w:szCs w:val="24"/>
        </w:rPr>
      </w:pPr>
      <w:r w:rsidRPr="008C3C40">
        <w:rPr>
          <w:rFonts w:ascii="Cambria" w:eastAsia="Times New Roman" w:hAnsi="Cambria" w:cs="Times New Roman"/>
          <w:sz w:val="24"/>
          <w:szCs w:val="24"/>
        </w:rPr>
        <w:br/>
      </w:r>
      <w:proofErr w:type="spellStart"/>
      <w:r w:rsidR="008C3C40" w:rsidRPr="008C3C40">
        <w:rPr>
          <w:rFonts w:ascii="Cambria" w:eastAsia="Times New Roman" w:hAnsi="Cambria" w:cs="Times New Roman"/>
          <w:sz w:val="24"/>
          <w:szCs w:val="24"/>
        </w:rPr>
        <w:t>Preliminarna</w:t>
      </w:r>
      <w:proofErr w:type="spellEnd"/>
      <w:r w:rsidR="008C3C40" w:rsidRPr="008C3C40">
        <w:rPr>
          <w:rFonts w:ascii="Cambria" w:eastAsia="Times New Roman" w:hAnsi="Cambria" w:cs="Times New Roman"/>
          <w:sz w:val="24"/>
          <w:szCs w:val="24"/>
        </w:rPr>
        <w:t xml:space="preserve"> rang </w:t>
      </w:r>
      <w:proofErr w:type="spellStart"/>
      <w:r w:rsidR="008C3C40" w:rsidRPr="008C3C40">
        <w:rPr>
          <w:rFonts w:ascii="Cambria" w:eastAsia="Times New Roman" w:hAnsi="Cambria" w:cs="Times New Roman"/>
          <w:sz w:val="24"/>
          <w:szCs w:val="24"/>
        </w:rPr>
        <w:t>lista</w:t>
      </w:r>
      <w:proofErr w:type="spellEnd"/>
      <w:r w:rsidR="008C3C40"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8C3C40" w:rsidRPr="008C3C40">
        <w:rPr>
          <w:rFonts w:ascii="Cambria" w:eastAsia="Times New Roman" w:hAnsi="Cambria" w:cs="Times New Roman"/>
          <w:sz w:val="24"/>
          <w:szCs w:val="24"/>
        </w:rPr>
        <w:t>kandidata</w:t>
      </w:r>
      <w:proofErr w:type="spellEnd"/>
      <w:r w:rsidR="008C3C40"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8C3C40" w:rsidRPr="008C3C40">
        <w:rPr>
          <w:rFonts w:ascii="Cambria" w:eastAsia="Times New Roman" w:hAnsi="Cambria" w:cs="Times New Roman"/>
          <w:sz w:val="24"/>
          <w:szCs w:val="24"/>
        </w:rPr>
        <w:t>sa</w:t>
      </w:r>
      <w:proofErr w:type="spellEnd"/>
      <w:r w:rsidR="008C3C40"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8C3C40" w:rsidRPr="008C3C40">
        <w:rPr>
          <w:rFonts w:ascii="Cambria" w:eastAsia="Times New Roman" w:hAnsi="Cambria" w:cs="Times New Roman"/>
          <w:sz w:val="24"/>
          <w:szCs w:val="24"/>
        </w:rPr>
        <w:t>drugog</w:t>
      </w:r>
      <w:proofErr w:type="spellEnd"/>
      <w:r w:rsidR="008C3C40"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8C3C40" w:rsidRPr="008C3C40">
        <w:rPr>
          <w:rFonts w:ascii="Cambria" w:eastAsia="Times New Roman" w:hAnsi="Cambria" w:cs="Times New Roman"/>
          <w:sz w:val="24"/>
          <w:szCs w:val="24"/>
        </w:rPr>
        <w:t>prijavnog</w:t>
      </w:r>
      <w:proofErr w:type="spellEnd"/>
      <w:r w:rsidR="008C3C40"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8C3C40" w:rsidRPr="008C3C40">
        <w:rPr>
          <w:rFonts w:ascii="Cambria" w:eastAsia="Times New Roman" w:hAnsi="Cambria" w:cs="Times New Roman"/>
          <w:sz w:val="24"/>
          <w:szCs w:val="24"/>
        </w:rPr>
        <w:t>roka</w:t>
      </w:r>
      <w:proofErr w:type="spellEnd"/>
      <w:r w:rsidR="008C3C40"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8C3C40" w:rsidRPr="008C3C40">
        <w:rPr>
          <w:rFonts w:ascii="Cambria" w:eastAsia="Times New Roman" w:hAnsi="Cambria" w:cs="Times New Roman"/>
          <w:sz w:val="24"/>
          <w:szCs w:val="24"/>
        </w:rPr>
        <w:t>koji</w:t>
      </w:r>
      <w:proofErr w:type="spellEnd"/>
      <w:r w:rsidR="008C3C40"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8C3C40" w:rsidRPr="008C3C40">
        <w:rPr>
          <w:rFonts w:ascii="Cambria" w:eastAsia="Times New Roman" w:hAnsi="Cambria" w:cs="Times New Roman"/>
          <w:sz w:val="24"/>
          <w:szCs w:val="24"/>
        </w:rPr>
        <w:t>ispunjavaju</w:t>
      </w:r>
      <w:proofErr w:type="spellEnd"/>
      <w:r w:rsidR="008C3C40"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8C3C40" w:rsidRPr="008C3C40">
        <w:rPr>
          <w:rFonts w:ascii="Cambria" w:eastAsia="Times New Roman" w:hAnsi="Cambria" w:cs="Times New Roman"/>
          <w:sz w:val="24"/>
          <w:szCs w:val="24"/>
        </w:rPr>
        <w:t>uslov</w:t>
      </w:r>
      <w:proofErr w:type="spellEnd"/>
      <w:r w:rsidR="008C3C40" w:rsidRPr="008C3C40">
        <w:rPr>
          <w:rFonts w:ascii="Cambria" w:eastAsia="Times New Roman" w:hAnsi="Cambria" w:cs="Times New Roman"/>
          <w:sz w:val="24"/>
          <w:szCs w:val="24"/>
        </w:rPr>
        <w:t xml:space="preserve"> za </w:t>
      </w:r>
      <w:proofErr w:type="spellStart"/>
      <w:r w:rsidR="008C3C40" w:rsidRPr="008C3C40">
        <w:rPr>
          <w:rFonts w:ascii="Cambria" w:eastAsia="Times New Roman" w:hAnsi="Cambria" w:cs="Times New Roman"/>
          <w:sz w:val="24"/>
          <w:szCs w:val="24"/>
        </w:rPr>
        <w:t>upis</w:t>
      </w:r>
      <w:proofErr w:type="spellEnd"/>
      <w:r w:rsidR="008C3C40"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8C3C40" w:rsidRPr="008C3C40">
        <w:rPr>
          <w:rFonts w:ascii="Cambria" w:eastAsia="Times New Roman" w:hAnsi="Cambria" w:cs="Times New Roman"/>
          <w:sz w:val="24"/>
          <w:szCs w:val="24"/>
        </w:rPr>
        <w:t>na</w:t>
      </w:r>
      <w:proofErr w:type="spellEnd"/>
      <w:r w:rsidR="008C3C40"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8C3C40" w:rsidRPr="008C3C40">
        <w:rPr>
          <w:rFonts w:ascii="Cambria" w:eastAsia="Times New Roman" w:hAnsi="Cambria" w:cs="Times New Roman"/>
          <w:sz w:val="24"/>
          <w:szCs w:val="24"/>
        </w:rPr>
        <w:t>članice</w:t>
      </w:r>
      <w:proofErr w:type="spellEnd"/>
      <w:r w:rsidR="008C3C40"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8C3C40" w:rsidRPr="008C3C40">
        <w:rPr>
          <w:rFonts w:ascii="Cambria" w:eastAsia="Times New Roman" w:hAnsi="Cambria" w:cs="Times New Roman"/>
          <w:sz w:val="24"/>
          <w:szCs w:val="24"/>
        </w:rPr>
        <w:t>Univerziteta</w:t>
      </w:r>
      <w:proofErr w:type="spellEnd"/>
      <w:r w:rsidR="008C3C40" w:rsidRPr="008C3C40">
        <w:rPr>
          <w:rFonts w:ascii="Cambria" w:eastAsia="Times New Roman" w:hAnsi="Cambria" w:cs="Times New Roman"/>
          <w:sz w:val="24"/>
          <w:szCs w:val="24"/>
        </w:rPr>
        <w:t xml:space="preserve"> u Sarajevu bit </w:t>
      </w:r>
      <w:proofErr w:type="spellStart"/>
      <w:r w:rsidR="008C3C40" w:rsidRPr="008C3C40">
        <w:rPr>
          <w:rFonts w:ascii="Cambria" w:eastAsia="Times New Roman" w:hAnsi="Cambria" w:cs="Times New Roman"/>
          <w:sz w:val="24"/>
          <w:szCs w:val="24"/>
        </w:rPr>
        <w:t>će</w:t>
      </w:r>
      <w:proofErr w:type="spellEnd"/>
      <w:r w:rsidR="008C3C40"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8C3C40" w:rsidRPr="008C3C40">
        <w:rPr>
          <w:rFonts w:ascii="Cambria" w:eastAsia="Times New Roman" w:hAnsi="Cambria" w:cs="Times New Roman"/>
          <w:sz w:val="24"/>
          <w:szCs w:val="24"/>
        </w:rPr>
        <w:t>objavljena</w:t>
      </w:r>
      <w:proofErr w:type="spellEnd"/>
      <w:r w:rsidR="008C3C40"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5571DD" w:rsidRPr="002E5991">
        <w:rPr>
          <w:rFonts w:ascii="Cambria" w:eastAsia="Times New Roman" w:hAnsi="Cambria" w:cs="Cambria"/>
          <w:bCs/>
          <w:sz w:val="24"/>
          <w:szCs w:val="24"/>
          <w:lang w:val="bs-Latn-BA" w:eastAsia="bs-Latn-BA"/>
        </w:rPr>
        <w:t>15. 9. 2025.godine.</w:t>
      </w:r>
    </w:p>
    <w:p w14:paraId="11513D7C" w14:textId="4A94BF87" w:rsidR="008C3C40" w:rsidRPr="008C3C40" w:rsidRDefault="008C3C40" w:rsidP="008C3C40">
      <w:pPr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Konačna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lista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sa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drugog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prijavnog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roka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će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biti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objavljena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5571DD" w:rsidRPr="002E5991">
        <w:rPr>
          <w:rFonts w:ascii="Cambria" w:eastAsia="Times New Roman" w:hAnsi="Cambria" w:cs="Cambria"/>
          <w:bCs/>
          <w:sz w:val="24"/>
          <w:szCs w:val="24"/>
          <w:lang w:val="bs-Latn-BA" w:eastAsia="bs-Latn-BA"/>
        </w:rPr>
        <w:t>19. 9. 2025. godine.</w:t>
      </w:r>
    </w:p>
    <w:p w14:paraId="2F537B1D" w14:textId="77777777" w:rsidR="008C3C40" w:rsidRPr="008C3C40" w:rsidRDefault="008C3C40" w:rsidP="008C3C40">
      <w:pPr>
        <w:rPr>
          <w:rFonts w:ascii="Cambria" w:eastAsia="Times New Roman" w:hAnsi="Cambria" w:cs="Times New Roman"/>
          <w:sz w:val="24"/>
          <w:szCs w:val="24"/>
        </w:rPr>
      </w:pPr>
    </w:p>
    <w:p w14:paraId="27FDEACC" w14:textId="46E4D55E" w:rsidR="00B765F2" w:rsidRPr="008C3C40" w:rsidRDefault="00B765F2" w:rsidP="00B765F2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u w:val="single"/>
        </w:rPr>
      </w:pPr>
      <w:r w:rsidRPr="008C3C40">
        <w:rPr>
          <w:rFonts w:ascii="Cambria" w:eastAsia="Times New Roman" w:hAnsi="Cambria" w:cs="Times New Roman"/>
          <w:b/>
          <w:bCs/>
          <w:sz w:val="24"/>
          <w:szCs w:val="24"/>
          <w:u w:val="single"/>
        </w:rPr>
        <w:t>PRIJAVNI ROK ZA DRUGI CIKLUS STUDIJA</w:t>
      </w:r>
    </w:p>
    <w:p w14:paraId="53DA3FFA" w14:textId="77777777" w:rsidR="00B765F2" w:rsidRPr="008C3C40" w:rsidRDefault="00B765F2" w:rsidP="00B765F2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</w:p>
    <w:p w14:paraId="55FAF88C" w14:textId="77777777" w:rsidR="008C3C40" w:rsidRPr="008C3C40" w:rsidRDefault="00377E2A" w:rsidP="00377E2A">
      <w:pPr>
        <w:rPr>
          <w:rFonts w:ascii="Cambria" w:eastAsia="Times New Roman" w:hAnsi="Cambria" w:cs="Times New Roman"/>
          <w:i/>
          <w:iCs/>
          <w:sz w:val="24"/>
          <w:szCs w:val="24"/>
        </w:rPr>
      </w:pPr>
      <w:r w:rsidRPr="008C3C40">
        <w:rPr>
          <w:rFonts w:ascii="Cambria" w:eastAsia="Times New Roman" w:hAnsi="Cambria" w:cs="Times New Roman"/>
          <w:i/>
          <w:iCs/>
          <w:sz w:val="24"/>
          <w:szCs w:val="24"/>
        </w:rPr>
        <w:t>UPIS NA DRUGI CIKLUS STUDIJA BIT ĆE OMOGUĆEN U</w:t>
      </w:r>
      <w:r w:rsidR="00B765F2" w:rsidRPr="008C3C40">
        <w:rPr>
          <w:rFonts w:ascii="Cambria" w:eastAsia="Times New Roman" w:hAnsi="Cambria" w:cs="Times New Roman"/>
          <w:i/>
          <w:iCs/>
          <w:sz w:val="24"/>
          <w:szCs w:val="24"/>
        </w:rPr>
        <w:t xml:space="preserve"> </w:t>
      </w:r>
      <w:r w:rsidRPr="008C3C40">
        <w:rPr>
          <w:rFonts w:ascii="Cambria" w:eastAsia="Times New Roman" w:hAnsi="Cambria" w:cs="Times New Roman"/>
          <w:i/>
          <w:iCs/>
          <w:sz w:val="24"/>
          <w:szCs w:val="24"/>
        </w:rPr>
        <w:t>JEDNOM PRIJAVNOM ROKU</w:t>
      </w:r>
    </w:p>
    <w:p w14:paraId="2A60DC36" w14:textId="6AEC5AF2" w:rsidR="005571DD" w:rsidRPr="002E5991" w:rsidRDefault="005571DD" w:rsidP="005571DD">
      <w:pPr>
        <w:numPr>
          <w:ilvl w:val="0"/>
          <w:numId w:val="10"/>
        </w:numPr>
        <w:spacing w:after="3" w:line="249" w:lineRule="auto"/>
        <w:contextualSpacing/>
        <w:jc w:val="both"/>
        <w:rPr>
          <w:rFonts w:ascii="Cambria" w:eastAsia="Times New Roman" w:hAnsi="Cambria" w:cs="Cambria"/>
          <w:bCs/>
          <w:sz w:val="24"/>
          <w:szCs w:val="24"/>
          <w:lang w:val="bs-Latn-BA" w:eastAsia="bs-Latn-BA"/>
        </w:rPr>
      </w:pPr>
      <w:r w:rsidRPr="002E5991">
        <w:rPr>
          <w:rFonts w:ascii="Cambria" w:eastAsia="Times New Roman" w:hAnsi="Cambria" w:cs="Cambria"/>
          <w:bCs/>
          <w:sz w:val="24"/>
          <w:szCs w:val="24"/>
          <w:lang w:val="bs-Latn-BA" w:eastAsia="bs-Latn-BA"/>
        </w:rPr>
        <w:t>Od 25. 8. 2025. godine do 30. 9. 2025. godine za članice gdje nije predviđeno polaganje prijemnog ispita</w:t>
      </w:r>
    </w:p>
    <w:p w14:paraId="3EAB98FC" w14:textId="77777777" w:rsidR="008C3C40" w:rsidRPr="008C3C40" w:rsidRDefault="008C3C40" w:rsidP="008C3C40">
      <w:pPr>
        <w:rPr>
          <w:rFonts w:ascii="Cambria" w:eastAsia="Times New Roman" w:hAnsi="Cambria" w:cs="Times New Roman"/>
          <w:sz w:val="24"/>
          <w:szCs w:val="24"/>
        </w:rPr>
      </w:pPr>
    </w:p>
    <w:p w14:paraId="16072E03" w14:textId="77777777" w:rsidR="008C3C40" w:rsidRPr="008C3C40" w:rsidRDefault="008C3C40" w:rsidP="008C3C40">
      <w:pPr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Prijavni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rokovi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se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zatvaraju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na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navedene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datume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u 16:00 sati</w:t>
      </w:r>
    </w:p>
    <w:p w14:paraId="4A0A1C4B" w14:textId="77777777" w:rsidR="008C3C40" w:rsidRPr="008C3C40" w:rsidRDefault="008C3C40" w:rsidP="008C3C40">
      <w:pPr>
        <w:rPr>
          <w:rFonts w:ascii="Cambria" w:eastAsia="Times New Roman" w:hAnsi="Cambria" w:cs="Times New Roman"/>
          <w:sz w:val="24"/>
          <w:szCs w:val="24"/>
        </w:rPr>
      </w:pPr>
    </w:p>
    <w:p w14:paraId="0D36D5AE" w14:textId="5A4AEBA6" w:rsidR="008C3C40" w:rsidRPr="008C3C40" w:rsidRDefault="008C3C40" w:rsidP="008C3C40">
      <w:pPr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Preliminarna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rang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lista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kandidata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koji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ispunjavaju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uslov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za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upis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na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članice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Univerziteta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u Sarajevu bit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će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objavljena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5571DD" w:rsidRPr="005571DD">
        <w:rPr>
          <w:rFonts w:ascii="Cambria" w:eastAsia="Times New Roman" w:hAnsi="Cambria" w:cs="Cambria"/>
          <w:bCs/>
          <w:sz w:val="24"/>
          <w:szCs w:val="24"/>
          <w:lang w:val="bs-Latn-BA" w:eastAsia="bs-Latn-BA"/>
        </w:rPr>
        <w:t>1.</w:t>
      </w:r>
      <w:r w:rsidR="005571DD">
        <w:rPr>
          <w:rFonts w:ascii="Cambria" w:eastAsia="Times New Roman" w:hAnsi="Cambria" w:cs="Cambria"/>
          <w:bCs/>
          <w:sz w:val="24"/>
          <w:szCs w:val="24"/>
          <w:lang w:val="bs-Latn-BA" w:eastAsia="bs-Latn-BA"/>
        </w:rPr>
        <w:t xml:space="preserve"> </w:t>
      </w:r>
      <w:r w:rsidR="005571DD" w:rsidRPr="005571DD">
        <w:rPr>
          <w:rFonts w:ascii="Cambria" w:eastAsia="Times New Roman" w:hAnsi="Cambria" w:cs="Cambria"/>
          <w:bCs/>
          <w:sz w:val="24"/>
          <w:szCs w:val="24"/>
          <w:lang w:val="bs-Latn-BA" w:eastAsia="bs-Latn-BA"/>
        </w:rPr>
        <w:t>10.</w:t>
      </w:r>
      <w:r w:rsidR="005571DD">
        <w:rPr>
          <w:rFonts w:ascii="Cambria" w:eastAsia="Times New Roman" w:hAnsi="Cambria" w:cs="Cambria"/>
          <w:bCs/>
          <w:sz w:val="24"/>
          <w:szCs w:val="24"/>
          <w:lang w:val="bs-Latn-BA" w:eastAsia="bs-Latn-BA"/>
        </w:rPr>
        <w:t xml:space="preserve"> </w:t>
      </w:r>
      <w:r w:rsidR="005571DD" w:rsidRPr="005571DD">
        <w:rPr>
          <w:rFonts w:ascii="Cambria" w:eastAsia="Times New Roman" w:hAnsi="Cambria" w:cs="Cambria"/>
          <w:bCs/>
          <w:sz w:val="24"/>
          <w:szCs w:val="24"/>
          <w:lang w:val="bs-Latn-BA" w:eastAsia="bs-Latn-BA"/>
        </w:rPr>
        <w:t>2025. godine.</w:t>
      </w:r>
    </w:p>
    <w:p w14:paraId="56E21C17" w14:textId="00504575" w:rsidR="00205212" w:rsidRPr="008C3C40" w:rsidRDefault="008C3C40" w:rsidP="008C3C40">
      <w:pPr>
        <w:rPr>
          <w:rFonts w:ascii="Cambria" w:hAnsi="Cambria" w:cs="Times New Roman"/>
          <w:sz w:val="24"/>
          <w:szCs w:val="24"/>
        </w:rPr>
      </w:pP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Konačna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lista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će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biti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C3C40">
        <w:rPr>
          <w:rFonts w:ascii="Cambria" w:eastAsia="Times New Roman" w:hAnsi="Cambria" w:cs="Times New Roman"/>
          <w:sz w:val="24"/>
          <w:szCs w:val="24"/>
        </w:rPr>
        <w:t>objavljena</w:t>
      </w:r>
      <w:proofErr w:type="spellEnd"/>
      <w:r w:rsidRPr="008C3C40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5571DD" w:rsidRPr="002E5991">
        <w:rPr>
          <w:rFonts w:ascii="Cambria" w:eastAsia="Times New Roman" w:hAnsi="Cambria" w:cs="Cambria"/>
          <w:bCs/>
          <w:sz w:val="24"/>
          <w:szCs w:val="24"/>
          <w:lang w:val="bs-Latn-BA" w:eastAsia="bs-Latn-BA"/>
        </w:rPr>
        <w:t>6. 10. 2025. godi</w:t>
      </w:r>
      <w:bookmarkStart w:id="0" w:name="_GoBack"/>
      <w:bookmarkEnd w:id="0"/>
      <w:r w:rsidR="005571DD" w:rsidRPr="002E5991">
        <w:rPr>
          <w:rFonts w:ascii="Cambria" w:eastAsia="Times New Roman" w:hAnsi="Cambria" w:cs="Cambria"/>
          <w:bCs/>
          <w:sz w:val="24"/>
          <w:szCs w:val="24"/>
          <w:lang w:val="bs-Latn-BA" w:eastAsia="bs-Latn-BA"/>
        </w:rPr>
        <w:t>ne.</w:t>
      </w:r>
    </w:p>
    <w:sectPr w:rsidR="00205212" w:rsidRPr="008C3C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41C9C"/>
    <w:multiLevelType w:val="hybridMultilevel"/>
    <w:tmpl w:val="96BE7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4AEA"/>
    <w:multiLevelType w:val="multilevel"/>
    <w:tmpl w:val="299A7D9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13814"/>
    <w:multiLevelType w:val="hybridMultilevel"/>
    <w:tmpl w:val="773E0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B60C8"/>
    <w:multiLevelType w:val="hybridMultilevel"/>
    <w:tmpl w:val="342A8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235BBE"/>
    <w:multiLevelType w:val="hybridMultilevel"/>
    <w:tmpl w:val="7EB44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D5496"/>
    <w:multiLevelType w:val="hybridMultilevel"/>
    <w:tmpl w:val="8AC2C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F24C5B"/>
    <w:multiLevelType w:val="multilevel"/>
    <w:tmpl w:val="299A7D9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F753EB"/>
    <w:multiLevelType w:val="hybridMultilevel"/>
    <w:tmpl w:val="48542EB4"/>
    <w:lvl w:ilvl="0" w:tplc="141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56943889"/>
    <w:multiLevelType w:val="hybridMultilevel"/>
    <w:tmpl w:val="4E322922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7FD3241D"/>
    <w:multiLevelType w:val="multilevel"/>
    <w:tmpl w:val="350C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E2A"/>
    <w:rsid w:val="00205212"/>
    <w:rsid w:val="002E5991"/>
    <w:rsid w:val="00377E2A"/>
    <w:rsid w:val="005571DD"/>
    <w:rsid w:val="005643EC"/>
    <w:rsid w:val="0061274E"/>
    <w:rsid w:val="008C3C40"/>
    <w:rsid w:val="00A57372"/>
    <w:rsid w:val="00B205B3"/>
    <w:rsid w:val="00B7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BDB87"/>
  <w15:chartTrackingRefBased/>
  <w15:docId w15:val="{E1895F16-03C5-4753-95FB-5B96B386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</dc:creator>
  <cp:keywords/>
  <dc:description/>
  <cp:lastModifiedBy>Merima</cp:lastModifiedBy>
  <cp:revision>3</cp:revision>
  <dcterms:created xsi:type="dcterms:W3CDTF">2025-06-09T06:13:00Z</dcterms:created>
  <dcterms:modified xsi:type="dcterms:W3CDTF">2025-06-09T11:37:00Z</dcterms:modified>
</cp:coreProperties>
</file>